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63F961" w14:textId="23EE78C2" w:rsidR="007F5B93" w:rsidRPr="00417DCC" w:rsidRDefault="00E2588D">
      <w:pPr>
        <w:pStyle w:val="10"/>
        <w:adjustRightInd w:val="0"/>
        <w:snapToGrid w:val="0"/>
        <w:spacing w:line="480" w:lineRule="auto"/>
        <w:ind w:firstLineChars="200" w:firstLine="723"/>
        <w:jc w:val="center"/>
        <w:outlineLvl w:val="1"/>
        <w:rPr>
          <w:rFonts w:ascii="方正小标宋_GBK" w:eastAsia="方正小标宋_GBK" w:hAnsi="黑体"/>
          <w:b/>
          <w:bCs/>
          <w:kern w:val="44"/>
          <w:sz w:val="36"/>
          <w:szCs w:val="36"/>
        </w:rPr>
      </w:pPr>
      <w:r w:rsidRPr="00417DCC">
        <w:rPr>
          <w:rFonts w:ascii="方正小标宋_GBK" w:eastAsia="方正小标宋_GBK" w:hAnsi="黑体" w:hint="eastAsia"/>
          <w:b/>
          <w:bCs/>
          <w:kern w:val="44"/>
          <w:sz w:val="36"/>
          <w:szCs w:val="36"/>
        </w:rPr>
        <w:t>德州职业技术学院高等</w:t>
      </w:r>
      <w:r w:rsidR="00BD628B" w:rsidRPr="00417DCC">
        <w:rPr>
          <w:rFonts w:ascii="方正小标宋_GBK" w:eastAsia="方正小标宋_GBK" w:hAnsi="黑体" w:hint="eastAsia"/>
          <w:b/>
          <w:bCs/>
          <w:kern w:val="44"/>
          <w:sz w:val="36"/>
          <w:szCs w:val="36"/>
        </w:rPr>
        <w:t>学校</w:t>
      </w:r>
      <w:r w:rsidRPr="00417DCC">
        <w:rPr>
          <w:rFonts w:ascii="方正小标宋_GBK" w:eastAsia="方正小标宋_GBK" w:hAnsi="黑体" w:hint="eastAsia"/>
          <w:b/>
          <w:bCs/>
          <w:kern w:val="44"/>
          <w:sz w:val="36"/>
          <w:szCs w:val="36"/>
        </w:rPr>
        <w:t>学历继续教育</w:t>
      </w:r>
    </w:p>
    <w:p w14:paraId="7E828E72" w14:textId="6B62D5FA" w:rsidR="00E25D3B" w:rsidRPr="00417DCC" w:rsidRDefault="00E2588D">
      <w:pPr>
        <w:pStyle w:val="10"/>
        <w:adjustRightInd w:val="0"/>
        <w:snapToGrid w:val="0"/>
        <w:spacing w:line="480" w:lineRule="auto"/>
        <w:ind w:firstLineChars="200" w:firstLine="723"/>
        <w:jc w:val="center"/>
        <w:outlineLvl w:val="1"/>
        <w:rPr>
          <w:rFonts w:ascii="方正小标宋_GBK" w:eastAsia="方正小标宋_GBK" w:hAnsi="黑体"/>
          <w:b/>
          <w:bCs/>
          <w:kern w:val="44"/>
          <w:sz w:val="36"/>
          <w:szCs w:val="36"/>
        </w:rPr>
      </w:pPr>
      <w:r w:rsidRPr="00417DCC">
        <w:rPr>
          <w:rFonts w:ascii="方正小标宋_GBK" w:eastAsia="方正小标宋_GBK" w:hAnsi="黑体" w:hint="eastAsia"/>
          <w:b/>
          <w:bCs/>
          <w:kern w:val="44"/>
          <w:sz w:val="36"/>
          <w:szCs w:val="36"/>
        </w:rPr>
        <w:t>专业人才培养方案</w:t>
      </w:r>
    </w:p>
    <w:p w14:paraId="719FA997" w14:textId="77777777" w:rsidR="00E25D3B" w:rsidRDefault="00E2588D" w:rsidP="00BD628B">
      <w:pPr>
        <w:pStyle w:val="10"/>
        <w:numPr>
          <w:ilvl w:val="0"/>
          <w:numId w:val="1"/>
        </w:numPr>
        <w:adjustRightInd w:val="0"/>
        <w:snapToGrid w:val="0"/>
        <w:spacing w:line="560" w:lineRule="exact"/>
        <w:ind w:firstLineChars="200" w:firstLine="562"/>
        <w:jc w:val="both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专业基本信息</w:t>
      </w:r>
    </w:p>
    <w:p w14:paraId="153A0191" w14:textId="3489E72F" w:rsidR="00E25D3B" w:rsidRDefault="00E2588D" w:rsidP="00BD628B">
      <w:pPr>
        <w:pStyle w:val="10"/>
        <w:adjustRightInd w:val="0"/>
        <w:snapToGrid w:val="0"/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专业名称：</w:t>
      </w:r>
      <w:r w:rsidR="0066611A">
        <w:rPr>
          <w:rFonts w:ascii="仿宋_GB2312" w:eastAsia="仿宋_GB2312" w:hAnsi="仿宋_GB2312" w:cs="仿宋_GB2312" w:hint="eastAsia"/>
          <w:bCs/>
          <w:sz w:val="28"/>
          <w:szCs w:val="28"/>
        </w:rPr>
        <w:t>汽车检测与维修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技术  </w:t>
      </w:r>
    </w:p>
    <w:p w14:paraId="54140E0E" w14:textId="2976B3D1" w:rsidR="007F5B93" w:rsidRPr="007F5B93" w:rsidRDefault="007F5B93" w:rsidP="00BD628B">
      <w:pPr>
        <w:pStyle w:val="10"/>
        <w:adjustRightInd w:val="0"/>
        <w:snapToGrid w:val="0"/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专业代码：500211</w:t>
      </w:r>
    </w:p>
    <w:p w14:paraId="4E8F7015" w14:textId="38F76990" w:rsidR="00E25D3B" w:rsidRDefault="00E2588D" w:rsidP="00BD628B">
      <w:pPr>
        <w:pStyle w:val="10"/>
        <w:adjustRightInd w:val="0"/>
        <w:snapToGrid w:val="0"/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专业类别：</w:t>
      </w:r>
      <w:r w:rsidR="0066611A">
        <w:rPr>
          <w:rFonts w:ascii="仿宋_GB2312" w:eastAsia="仿宋_GB2312" w:hAnsi="仿宋_GB2312" w:cs="仿宋_GB2312" w:hint="eastAsia"/>
          <w:bCs/>
          <w:sz w:val="28"/>
          <w:szCs w:val="28"/>
        </w:rPr>
        <w:t>交通运输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大类</w:t>
      </w:r>
    </w:p>
    <w:p w14:paraId="6FCBAFC4" w14:textId="77777777" w:rsidR="00E25D3B" w:rsidRDefault="00E2588D" w:rsidP="00BD628B">
      <w:pPr>
        <w:pStyle w:val="10"/>
        <w:adjustRightInd w:val="0"/>
        <w:snapToGrid w:val="0"/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专业层次：高起专（专科）</w:t>
      </w:r>
    </w:p>
    <w:p w14:paraId="7422DFBF" w14:textId="77777777" w:rsidR="00E25D3B" w:rsidRDefault="00E2588D" w:rsidP="00BD628B">
      <w:pPr>
        <w:pStyle w:val="10"/>
        <w:adjustRightInd w:val="0"/>
        <w:snapToGrid w:val="0"/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学    制：弹性学制，修业年限2.5-5年</w:t>
      </w:r>
    </w:p>
    <w:p w14:paraId="78EE91CD" w14:textId="77777777" w:rsidR="00E25D3B" w:rsidRDefault="00E2588D" w:rsidP="00BD628B">
      <w:pPr>
        <w:pStyle w:val="10"/>
        <w:adjustRightInd w:val="0"/>
        <w:snapToGrid w:val="0"/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学习形式：网络教学、集中辅导及自学</w:t>
      </w:r>
    </w:p>
    <w:p w14:paraId="735C6992" w14:textId="77777777" w:rsidR="009933DD" w:rsidRPr="009933DD" w:rsidRDefault="009933DD" w:rsidP="00BD628B">
      <w:pPr>
        <w:pStyle w:val="10"/>
        <w:adjustRightInd w:val="0"/>
        <w:snapToGrid w:val="0"/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9933DD">
        <w:rPr>
          <w:rFonts w:ascii="仿宋_GB2312" w:eastAsia="仿宋_GB2312" w:hAnsi="仿宋_GB2312" w:cs="仿宋_GB2312" w:hint="eastAsia"/>
          <w:bCs/>
          <w:sz w:val="28"/>
          <w:szCs w:val="28"/>
        </w:rPr>
        <w:t>招生对象和入学要求</w:t>
      </w:r>
    </w:p>
    <w:p w14:paraId="3B4AE8DF" w14:textId="77777777" w:rsidR="009933DD" w:rsidRDefault="009933DD" w:rsidP="00BD628B">
      <w:pPr>
        <w:pStyle w:val="10"/>
        <w:adjustRightInd w:val="0"/>
        <w:snapToGrid w:val="0"/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9933DD">
        <w:rPr>
          <w:rFonts w:ascii="仿宋_GB2312" w:eastAsia="仿宋_GB2312" w:hAnsi="仿宋_GB2312" w:cs="仿宋_GB2312" w:hint="eastAsia"/>
          <w:bCs/>
          <w:sz w:val="28"/>
          <w:szCs w:val="28"/>
        </w:rPr>
        <w:t>高中、中等职业学校、技工学校等毕业生</w:t>
      </w:r>
    </w:p>
    <w:p w14:paraId="43D47CF7" w14:textId="401C34DD" w:rsidR="00E25D3B" w:rsidRDefault="00E2588D" w:rsidP="00BD628B">
      <w:pPr>
        <w:pStyle w:val="10"/>
        <w:numPr>
          <w:ilvl w:val="0"/>
          <w:numId w:val="1"/>
        </w:numPr>
        <w:adjustRightInd w:val="0"/>
        <w:snapToGrid w:val="0"/>
        <w:spacing w:line="560" w:lineRule="exact"/>
        <w:ind w:firstLineChars="200" w:firstLine="562"/>
        <w:jc w:val="both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培养目标</w:t>
      </w:r>
      <w:r w:rsidR="009933DD">
        <w:rPr>
          <w:rFonts w:ascii="仿宋_GB2312" w:eastAsia="仿宋_GB2312" w:hAnsi="仿宋_GB2312" w:cs="仿宋_GB2312" w:hint="eastAsia"/>
          <w:b/>
          <w:sz w:val="28"/>
          <w:szCs w:val="28"/>
        </w:rPr>
        <w:t>与</w:t>
      </w:r>
      <w:r w:rsidR="009933DD">
        <w:rPr>
          <w:rFonts w:ascii="仿宋_GB2312" w:eastAsia="仿宋_GB2312" w:hAnsi="仿宋_GB2312" w:cs="仿宋_GB2312"/>
          <w:b/>
          <w:sz w:val="28"/>
          <w:szCs w:val="28"/>
        </w:rPr>
        <w:t>规格</w:t>
      </w:r>
    </w:p>
    <w:p w14:paraId="3C6004F2" w14:textId="77777777" w:rsidR="0066611A" w:rsidRPr="00BD628B" w:rsidRDefault="0066611A" w:rsidP="00BD628B">
      <w:pPr>
        <w:pStyle w:val="2"/>
        <w:spacing w:before="0" w:after="0" w:line="560" w:lineRule="exact"/>
        <w:ind w:firstLineChars="200" w:firstLine="562"/>
        <w:jc w:val="both"/>
        <w:rPr>
          <w:rFonts w:ascii="仿宋_GB2312" w:eastAsia="仿宋_GB2312"/>
          <w:color w:val="000000"/>
          <w:sz w:val="28"/>
          <w:szCs w:val="28"/>
        </w:rPr>
      </w:pPr>
      <w:bookmarkStart w:id="0" w:name="_Toc138856077"/>
      <w:r w:rsidRPr="00BD628B">
        <w:rPr>
          <w:rFonts w:ascii="仿宋_GB2312" w:eastAsia="仿宋_GB2312" w:hint="eastAsia"/>
          <w:color w:val="000000"/>
          <w:sz w:val="28"/>
          <w:szCs w:val="28"/>
        </w:rPr>
        <w:t>（一）培养目标</w:t>
      </w:r>
      <w:bookmarkEnd w:id="0"/>
    </w:p>
    <w:p w14:paraId="09F1226C" w14:textId="59C25D04" w:rsidR="0066611A" w:rsidRDefault="0066611A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汽车检测与维修</w:t>
      </w:r>
      <w:r w:rsidR="00E2588D">
        <w:rPr>
          <w:rFonts w:ascii="仿宋_GB2312" w:eastAsia="仿宋_GB2312" w:hAnsi="仿宋_GB2312" w:cs="仿宋_GB2312" w:hint="eastAsia"/>
          <w:bCs/>
          <w:sz w:val="28"/>
          <w:szCs w:val="28"/>
        </w:rPr>
        <w:t>技术专业主要</w:t>
      </w:r>
      <w:r w:rsidRPr="0066611A">
        <w:rPr>
          <w:rFonts w:ascii="仿宋_GB2312" w:eastAsia="仿宋_GB2312" w:hAnsi="仿宋_GB2312" w:cs="仿宋_GB2312" w:hint="eastAsia"/>
          <w:bCs/>
          <w:sz w:val="28"/>
          <w:szCs w:val="28"/>
        </w:rPr>
        <w:t>培养理想信念坚定，德、智、体、美、</w:t>
      </w:r>
      <w:proofErr w:type="gramStart"/>
      <w:r w:rsidRPr="0066611A">
        <w:rPr>
          <w:rFonts w:ascii="仿宋_GB2312" w:eastAsia="仿宋_GB2312" w:hAnsi="仿宋_GB2312" w:cs="仿宋_GB2312" w:hint="eastAsia"/>
          <w:bCs/>
          <w:sz w:val="28"/>
          <w:szCs w:val="28"/>
        </w:rPr>
        <w:t>劳</w:t>
      </w:r>
      <w:proofErr w:type="gramEnd"/>
      <w:r w:rsidRPr="0066611A">
        <w:rPr>
          <w:rFonts w:ascii="仿宋_GB2312" w:eastAsia="仿宋_GB2312" w:hAnsi="仿宋_GB2312" w:cs="仿宋_GB2312" w:hint="eastAsia"/>
          <w:bCs/>
          <w:sz w:val="28"/>
          <w:szCs w:val="28"/>
        </w:rPr>
        <w:t>全面发展，具有一定的科学文化水平、良好的人文素养、职业道德和创新意识、精益求精的工匠精神、较强的就业能力和可持续发展的能力；掌握汽车检测、汽车故障诊断的理论知识，会正确使用设备工具进行汽车性能检测、汽车故障诊断和排除，面向汽车生产、汽车售后市场技术服务领域的汽车运用工程技术人员等职业群，能够从事整车制造、汽车机电维修、汽车检测、汽车维修业务接待等工作的高素质技术技能人才。</w:t>
      </w:r>
    </w:p>
    <w:p w14:paraId="61ECFACB" w14:textId="77777777" w:rsidR="0066611A" w:rsidRPr="00BD628B" w:rsidRDefault="0066611A" w:rsidP="00BD628B">
      <w:pPr>
        <w:pStyle w:val="2"/>
        <w:spacing w:before="0" w:after="0" w:line="560" w:lineRule="exact"/>
        <w:ind w:firstLineChars="200" w:firstLine="562"/>
        <w:jc w:val="both"/>
        <w:rPr>
          <w:rFonts w:ascii="仿宋_GB2312" w:eastAsia="仿宋_GB2312"/>
          <w:color w:val="000000"/>
          <w:sz w:val="28"/>
          <w:szCs w:val="28"/>
        </w:rPr>
      </w:pPr>
      <w:bookmarkStart w:id="1" w:name="_Toc138856078"/>
      <w:r w:rsidRPr="00BD628B">
        <w:rPr>
          <w:rFonts w:ascii="仿宋_GB2312" w:eastAsia="仿宋_GB2312" w:hint="eastAsia"/>
          <w:color w:val="000000"/>
          <w:sz w:val="28"/>
          <w:szCs w:val="28"/>
        </w:rPr>
        <w:t>（二）培养规格</w:t>
      </w:r>
      <w:bookmarkEnd w:id="1"/>
    </w:p>
    <w:p w14:paraId="5B5E236C" w14:textId="77777777" w:rsidR="0066611A" w:rsidRPr="00FF04CE" w:rsidRDefault="0066611A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本专业毕业生应在素质、知识和能力方面达到以下要求：</w:t>
      </w:r>
    </w:p>
    <w:p w14:paraId="4581D2BB" w14:textId="77777777" w:rsidR="0066611A" w:rsidRPr="00FF04CE" w:rsidRDefault="0066611A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/>
          <w:bCs/>
          <w:sz w:val="28"/>
          <w:szCs w:val="28"/>
        </w:rPr>
        <w:lastRenderedPageBreak/>
        <w:t>1</w:t>
      </w: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.素质</w:t>
      </w:r>
    </w:p>
    <w:p w14:paraId="207E2A60" w14:textId="77777777" w:rsidR="0066611A" w:rsidRPr="00FF04CE" w:rsidRDefault="0066611A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（1）坚定拥护中国共产党领导和我国社会主义制度，在习近平新时代中国特色社会主义思想指引下，</w:t>
      </w:r>
      <w:proofErr w:type="gramStart"/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践行</w:t>
      </w:r>
      <w:proofErr w:type="gramEnd"/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社会主义核心价值观，具有深厚的爱国情感和中华民族自豪感；</w:t>
      </w:r>
    </w:p>
    <w:p w14:paraId="232C6192" w14:textId="77777777" w:rsidR="0066611A" w:rsidRPr="00FF04CE" w:rsidRDefault="0066611A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（2）崇尚宪法、遵法守纪、崇德向善、诚实守信、尊重生命、热爱劳动，履行道德准则和行为规范，具有社会责任感和社会参与意识；</w:t>
      </w:r>
    </w:p>
    <w:p w14:paraId="78A7D675" w14:textId="77777777" w:rsidR="0066611A" w:rsidRPr="00FF04CE" w:rsidRDefault="0066611A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（3）具有质量意识、环保意识、安全意识、服务意识、信息素养、工匠精神、创新思维；</w:t>
      </w:r>
    </w:p>
    <w:p w14:paraId="59DB3E17" w14:textId="77777777" w:rsidR="0066611A" w:rsidRPr="00FF04CE" w:rsidRDefault="0066611A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（4）勇于奋斗、乐观向上，具有自我管理能力、职业生涯规划的意识，有较强的集体意识和团队合作精神；</w:t>
      </w:r>
    </w:p>
    <w:p w14:paraId="4AE9CE4C" w14:textId="77777777" w:rsidR="0066611A" w:rsidRPr="00FF04CE" w:rsidRDefault="0066611A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（5）具有健康的体魄、心理和健全的人格，掌握基本运动知识和一两项运动技能，养成良好的健身与卫生习惯，良好的行为习惯；</w:t>
      </w:r>
    </w:p>
    <w:p w14:paraId="069C2091" w14:textId="77777777" w:rsidR="0066611A" w:rsidRPr="00FF04CE" w:rsidRDefault="0066611A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（6）具有一定的审美和人文素养，能够形成一两项艺术特长或爱好。</w:t>
      </w:r>
    </w:p>
    <w:p w14:paraId="2E99FDD2" w14:textId="77777777" w:rsidR="0066611A" w:rsidRPr="00FF04CE" w:rsidRDefault="0066611A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/>
          <w:bCs/>
          <w:sz w:val="28"/>
          <w:szCs w:val="28"/>
        </w:rPr>
        <w:t>2.</w:t>
      </w: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知识</w:t>
      </w:r>
    </w:p>
    <w:p w14:paraId="64AB1C08" w14:textId="77777777" w:rsidR="0066611A" w:rsidRPr="00FF04CE" w:rsidRDefault="0066611A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（1）掌握必备的思想政治理论、科学文化基础知识和中华优秀传统文化知识；</w:t>
      </w:r>
    </w:p>
    <w:p w14:paraId="135F4855" w14:textId="77777777" w:rsidR="0066611A" w:rsidRPr="00FF04CE" w:rsidRDefault="0066611A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（2）熟悉与本专业相关的法律法规以及环境保护、安全消防、文明生产等相关知识；</w:t>
      </w:r>
    </w:p>
    <w:p w14:paraId="4966AE29" w14:textId="77777777" w:rsidR="0066611A" w:rsidRPr="00FF04CE" w:rsidRDefault="0066611A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（3）掌握本专业所需的汽车机械基础、汽车电路识图、汽车电工电子基础理论、新能源汽车技术基本知识；</w:t>
      </w:r>
    </w:p>
    <w:p w14:paraId="0334271A" w14:textId="77777777" w:rsidR="0066611A" w:rsidRPr="00FF04CE" w:rsidRDefault="0066611A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（4）掌握汽车构造、工作原理、汽车维护、故障诊断和排除的基本知识；</w:t>
      </w:r>
    </w:p>
    <w:p w14:paraId="02CCB983" w14:textId="77777777" w:rsidR="0066611A" w:rsidRPr="00FF04CE" w:rsidRDefault="0066611A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（5）掌握车载网络技术的基本知识；</w:t>
      </w:r>
    </w:p>
    <w:p w14:paraId="02F57864" w14:textId="77777777" w:rsidR="0066611A" w:rsidRPr="00FF04CE" w:rsidRDefault="0066611A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（6）掌握汽车性能检测的基本知识和方法；</w:t>
      </w:r>
    </w:p>
    <w:p w14:paraId="1E18355F" w14:textId="77777777" w:rsidR="0066611A" w:rsidRPr="00FF04CE" w:rsidRDefault="0066611A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lastRenderedPageBreak/>
        <w:t>（7）掌握汽车维修业务接待流程及基本知识；</w:t>
      </w:r>
    </w:p>
    <w:p w14:paraId="21C42D56" w14:textId="77777777" w:rsidR="0066611A" w:rsidRPr="00FF04CE" w:rsidRDefault="0066611A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（8）掌握新能源汽车构造、原理及维修的基本知识；</w:t>
      </w:r>
    </w:p>
    <w:p w14:paraId="7E0BF2E6" w14:textId="77777777" w:rsidR="0066611A" w:rsidRPr="00FF04CE" w:rsidRDefault="0066611A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（9）掌握汽车专业英语的基本知识；</w:t>
      </w:r>
    </w:p>
    <w:p w14:paraId="2B726205" w14:textId="77777777" w:rsidR="0066611A" w:rsidRPr="00FF04CE" w:rsidRDefault="0066611A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（10）掌握万用表、诊断仪和四轮定位仪等汽车检修仪器设备基础理论和操作规范；</w:t>
      </w:r>
    </w:p>
    <w:p w14:paraId="5E2730CE" w14:textId="77777777" w:rsidR="0066611A" w:rsidRPr="00FF04CE" w:rsidRDefault="0066611A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（11）了解汽车运用与维修相关行业企业技术标准、国家标准和国际标准。</w:t>
      </w:r>
    </w:p>
    <w:p w14:paraId="20884A9F" w14:textId="77777777" w:rsidR="0066611A" w:rsidRPr="00FF04CE" w:rsidRDefault="0066611A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/>
          <w:bCs/>
          <w:sz w:val="28"/>
          <w:szCs w:val="28"/>
        </w:rPr>
        <w:t>3.</w:t>
      </w: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能力</w:t>
      </w:r>
    </w:p>
    <w:p w14:paraId="27A36BF0" w14:textId="77777777" w:rsidR="0066611A" w:rsidRPr="00FF04CE" w:rsidRDefault="0066611A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（1）具有探究学习、终身学习、分析问题和解决问题的能力；</w:t>
      </w:r>
    </w:p>
    <w:p w14:paraId="4370962D" w14:textId="77777777" w:rsidR="0066611A" w:rsidRPr="00FF04CE" w:rsidRDefault="0066611A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（2）具有良好的语言、文字表达能力和沟通能力；</w:t>
      </w:r>
    </w:p>
    <w:p w14:paraId="513E1AD5" w14:textId="77777777" w:rsidR="0066611A" w:rsidRPr="00FF04CE" w:rsidRDefault="0066611A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（3）具有本专业必需的信息技术应用和维护能力；</w:t>
      </w:r>
    </w:p>
    <w:p w14:paraId="56983917" w14:textId="77777777" w:rsidR="0066611A" w:rsidRPr="00FF04CE" w:rsidRDefault="0066611A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（4）能够识读汽车零件图、总成装配图和机械原理图；</w:t>
      </w:r>
    </w:p>
    <w:p w14:paraId="28D30DC9" w14:textId="77777777" w:rsidR="0066611A" w:rsidRPr="00FF04CE" w:rsidRDefault="0066611A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（5）具有汽车电路分析能力，会使用电工、电子测量仪表；</w:t>
      </w:r>
    </w:p>
    <w:p w14:paraId="43C4971C" w14:textId="77777777" w:rsidR="0066611A" w:rsidRPr="00FF04CE" w:rsidRDefault="0066611A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（6）具有汽车各大总成机构拆装的能力，会检修汽车各系统故障；</w:t>
      </w:r>
    </w:p>
    <w:p w14:paraId="67E5E4C3" w14:textId="77777777" w:rsidR="0066611A" w:rsidRPr="00FF04CE" w:rsidRDefault="0066611A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（7）具有汽车维护和性能检测能力；</w:t>
      </w:r>
    </w:p>
    <w:p w14:paraId="7985F3A3" w14:textId="77777777" w:rsidR="0066611A" w:rsidRPr="00FF04CE" w:rsidRDefault="0066611A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（8）具有按汽车维修业务接待规范流程进行接车的能力；</w:t>
      </w:r>
    </w:p>
    <w:p w14:paraId="22E0BC83" w14:textId="77777777" w:rsidR="0066611A" w:rsidRPr="00FF04CE" w:rsidRDefault="0066611A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（9）具有新能源汽车检修能力；</w:t>
      </w:r>
    </w:p>
    <w:p w14:paraId="22ACB0A7" w14:textId="77777777" w:rsidR="0066611A" w:rsidRPr="00FF04CE" w:rsidRDefault="0066611A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（10）会正确使用和维护汽车检修常用仪器设备；</w:t>
      </w:r>
    </w:p>
    <w:p w14:paraId="6CFA85D4" w14:textId="3ED22EBC" w:rsidR="0066611A" w:rsidRPr="0066611A" w:rsidRDefault="0066611A" w:rsidP="00270386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（11）具有查阅各类汽车维修资料（包括英文资料）的能力。</w:t>
      </w:r>
    </w:p>
    <w:p w14:paraId="0A0A6539" w14:textId="02C24016" w:rsidR="000D5B9A" w:rsidRDefault="000D5B9A" w:rsidP="00BD628B">
      <w:pPr>
        <w:pStyle w:val="10"/>
        <w:adjustRightInd w:val="0"/>
        <w:snapToGrid w:val="0"/>
        <w:spacing w:line="560" w:lineRule="exact"/>
        <w:ind w:firstLineChars="200" w:firstLine="562"/>
        <w:jc w:val="both"/>
        <w:rPr>
          <w:rFonts w:ascii="仿宋_GB2312" w:eastAsia="仿宋_GB2312" w:cs="仿宋_GB2312"/>
          <w:b/>
          <w:sz w:val="28"/>
          <w:szCs w:val="28"/>
        </w:rPr>
      </w:pPr>
      <w:r w:rsidRPr="00FC5EDD">
        <w:rPr>
          <w:rFonts w:ascii="仿宋_GB2312" w:eastAsia="仿宋_GB2312" w:hAnsiTheme="minorHAnsi" w:cs="仿宋_GB2312" w:hint="eastAsia"/>
          <w:b/>
          <w:sz w:val="28"/>
          <w:szCs w:val="28"/>
        </w:rPr>
        <w:t>三</w:t>
      </w:r>
      <w:r w:rsidRPr="00FC5EDD">
        <w:rPr>
          <w:rFonts w:ascii="仿宋_GB2312" w:eastAsia="仿宋_GB2312" w:hAnsiTheme="minorHAnsi" w:cs="仿宋_GB2312"/>
          <w:b/>
          <w:sz w:val="28"/>
          <w:szCs w:val="28"/>
        </w:rPr>
        <w:t>、修业年限</w:t>
      </w:r>
    </w:p>
    <w:p w14:paraId="4BD9E0DF" w14:textId="77777777" w:rsidR="000D5B9A" w:rsidRDefault="000D5B9A" w:rsidP="00BD628B">
      <w:pPr>
        <w:spacing w:line="560" w:lineRule="exact"/>
        <w:ind w:firstLineChars="200" w:firstLine="560"/>
        <w:jc w:val="both"/>
        <w:rPr>
          <w:rFonts w:ascii="仿宋_GB2312" w:eastAsia="仿宋_GB2312" w:cs="仿宋_GB2312"/>
          <w:sz w:val="28"/>
          <w:szCs w:val="28"/>
        </w:rPr>
      </w:pPr>
      <w:r w:rsidRPr="00FC5EDD">
        <w:rPr>
          <w:rFonts w:ascii="仿宋_GB2312" w:eastAsia="仿宋_GB2312" w:cs="仿宋_GB2312" w:hint="eastAsia"/>
          <w:sz w:val="28"/>
          <w:szCs w:val="28"/>
        </w:rPr>
        <w:t>最低修业</w:t>
      </w:r>
      <w:r w:rsidRPr="00FC5EDD">
        <w:rPr>
          <w:rFonts w:ascii="仿宋_GB2312" w:eastAsia="仿宋_GB2312" w:cs="仿宋_GB2312"/>
          <w:sz w:val="28"/>
          <w:szCs w:val="28"/>
        </w:rPr>
        <w:t>年限</w:t>
      </w:r>
      <w:r w:rsidRPr="00FC5EDD">
        <w:rPr>
          <w:rFonts w:ascii="仿宋_GB2312" w:eastAsia="仿宋_GB2312" w:cs="仿宋_GB2312" w:hint="eastAsia"/>
          <w:sz w:val="28"/>
          <w:szCs w:val="28"/>
        </w:rPr>
        <w:t>2.5年</w:t>
      </w:r>
      <w:r w:rsidRPr="00FC5EDD">
        <w:rPr>
          <w:rFonts w:ascii="仿宋_GB2312" w:eastAsia="仿宋_GB2312" w:cs="仿宋_GB2312"/>
          <w:sz w:val="28"/>
          <w:szCs w:val="28"/>
        </w:rPr>
        <w:t>，最长不超过</w:t>
      </w:r>
      <w:r w:rsidRPr="00FC5EDD">
        <w:rPr>
          <w:rFonts w:ascii="仿宋_GB2312" w:eastAsia="仿宋_GB2312" w:cs="仿宋_GB2312" w:hint="eastAsia"/>
          <w:sz w:val="28"/>
          <w:szCs w:val="28"/>
        </w:rPr>
        <w:t>5年</w:t>
      </w:r>
      <w:r w:rsidRPr="00FC5EDD">
        <w:rPr>
          <w:rFonts w:ascii="仿宋_GB2312" w:eastAsia="仿宋_GB2312" w:cs="仿宋_GB2312"/>
          <w:sz w:val="28"/>
          <w:szCs w:val="28"/>
        </w:rPr>
        <w:t>。</w:t>
      </w:r>
    </w:p>
    <w:p w14:paraId="0094A874" w14:textId="77777777" w:rsidR="000D5B9A" w:rsidRDefault="000D5B9A" w:rsidP="00BD628B">
      <w:pPr>
        <w:pStyle w:val="10"/>
        <w:adjustRightInd w:val="0"/>
        <w:snapToGrid w:val="0"/>
        <w:spacing w:line="560" w:lineRule="exact"/>
        <w:ind w:firstLineChars="200" w:firstLine="562"/>
        <w:jc w:val="both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0D5B9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四</w:t>
      </w:r>
      <w:r w:rsidRPr="000D5B9A">
        <w:rPr>
          <w:rFonts w:ascii="仿宋_GB2312" w:eastAsia="仿宋_GB2312" w:hAnsi="仿宋_GB2312" w:cs="仿宋_GB2312"/>
          <w:b/>
          <w:bCs/>
          <w:sz w:val="28"/>
          <w:szCs w:val="28"/>
        </w:rPr>
        <w:t>、课程设置</w:t>
      </w:r>
    </w:p>
    <w:p w14:paraId="620F0AA8" w14:textId="3CE261D8" w:rsidR="000D5B9A" w:rsidRPr="00FF04CE" w:rsidRDefault="000D5B9A" w:rsidP="00BD628B">
      <w:pPr>
        <w:snapToGrid w:val="0"/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课程设置了公共课（包括国家要求的思政），专业课，</w:t>
      </w:r>
      <w:r w:rsidR="00E234F1"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职业能力拓展</w:t>
      </w: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课，集中实践课程</w:t>
      </w:r>
      <w:r w:rsidR="00E234F1"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四</w:t>
      </w: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大类型。（具体</w:t>
      </w:r>
      <w:proofErr w:type="gramStart"/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见进程</w:t>
      </w:r>
      <w:proofErr w:type="gramEnd"/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表）</w:t>
      </w:r>
    </w:p>
    <w:p w14:paraId="7618C8CA" w14:textId="5DBE4237" w:rsidR="000D5B9A" w:rsidRDefault="000D5B9A" w:rsidP="00BD628B">
      <w:pPr>
        <w:pStyle w:val="10"/>
        <w:adjustRightInd w:val="0"/>
        <w:snapToGrid w:val="0"/>
        <w:spacing w:line="560" w:lineRule="exact"/>
        <w:ind w:firstLineChars="200" w:firstLine="562"/>
        <w:jc w:val="both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lastRenderedPageBreak/>
        <w:t>（</w:t>
      </w:r>
      <w:r w:rsidR="00E234F1">
        <w:rPr>
          <w:rFonts w:ascii="仿宋_GB2312" w:eastAsia="仿宋_GB2312" w:hAnsi="仿宋_GB2312" w:cs="仿宋_GB2312" w:hint="eastAsia"/>
          <w:b/>
          <w:sz w:val="28"/>
          <w:szCs w:val="28"/>
        </w:rPr>
        <w:t>一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）基础知识</w:t>
      </w:r>
    </w:p>
    <w:p w14:paraId="2FDBD90E" w14:textId="118C2FE1" w:rsidR="000D5B9A" w:rsidRDefault="00BD628B" w:rsidP="00BD628B">
      <w:pPr>
        <w:pStyle w:val="10"/>
        <w:adjustRightInd w:val="0"/>
        <w:snapToGrid w:val="0"/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1.</w:t>
      </w:r>
      <w:r w:rsidR="000D5B9A">
        <w:rPr>
          <w:rFonts w:ascii="仿宋_GB2312" w:eastAsia="仿宋_GB2312" w:hAnsi="仿宋_GB2312" w:cs="仿宋_GB2312" w:hint="eastAsia"/>
          <w:bCs/>
          <w:sz w:val="28"/>
          <w:szCs w:val="28"/>
        </w:rPr>
        <w:t>掌握必备的思想政治理论、科学文化基础知识和中华优秀传统文化知识。</w:t>
      </w:r>
    </w:p>
    <w:p w14:paraId="2022C8AD" w14:textId="60DD8F2A" w:rsidR="000D5B9A" w:rsidRDefault="00BD628B" w:rsidP="00BD628B">
      <w:pPr>
        <w:pStyle w:val="10"/>
        <w:adjustRightInd w:val="0"/>
        <w:snapToGrid w:val="0"/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2.</w:t>
      </w:r>
      <w:r w:rsidR="000D5B9A">
        <w:rPr>
          <w:rFonts w:ascii="仿宋_GB2312" w:eastAsia="仿宋_GB2312" w:hAnsi="仿宋_GB2312" w:cs="仿宋_GB2312" w:hint="eastAsia"/>
          <w:bCs/>
          <w:sz w:val="28"/>
          <w:szCs w:val="28"/>
        </w:rPr>
        <w:t>具有本专业高等职业技术应用性专门人才所必须的基础文化知识。</w:t>
      </w:r>
    </w:p>
    <w:p w14:paraId="71795F79" w14:textId="158D41D3" w:rsidR="000D5B9A" w:rsidRDefault="00BD628B" w:rsidP="00BD628B">
      <w:pPr>
        <w:pStyle w:val="10"/>
        <w:adjustRightInd w:val="0"/>
        <w:snapToGrid w:val="0"/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3.</w:t>
      </w:r>
      <w:r w:rsidR="000D5B9A">
        <w:rPr>
          <w:rFonts w:ascii="仿宋_GB2312" w:eastAsia="仿宋_GB2312" w:hAnsi="仿宋_GB2312" w:cs="仿宋_GB2312" w:hint="eastAsia"/>
          <w:bCs/>
          <w:sz w:val="28"/>
          <w:szCs w:val="28"/>
        </w:rPr>
        <w:t>具有计算机应用的基本知识和使用计算机的基本能力。</w:t>
      </w:r>
    </w:p>
    <w:p w14:paraId="5850A1DD" w14:textId="4EADDF14" w:rsidR="000D5B9A" w:rsidRDefault="00BD628B" w:rsidP="00BD628B">
      <w:pPr>
        <w:pStyle w:val="10"/>
        <w:adjustRightInd w:val="0"/>
        <w:snapToGrid w:val="0"/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4.</w:t>
      </w:r>
      <w:r w:rsidR="000D5B9A">
        <w:rPr>
          <w:rFonts w:ascii="仿宋_GB2312" w:eastAsia="仿宋_GB2312" w:hAnsi="仿宋_GB2312" w:cs="仿宋_GB2312" w:hint="eastAsia"/>
          <w:bCs/>
          <w:sz w:val="28"/>
          <w:szCs w:val="28"/>
        </w:rPr>
        <w:t>具有本专业所必须的基础英语知识和专业外语知识。</w:t>
      </w:r>
    </w:p>
    <w:p w14:paraId="285E6D55" w14:textId="79B8E6E8" w:rsidR="000D5B9A" w:rsidRDefault="00BD628B" w:rsidP="00BD628B">
      <w:pPr>
        <w:pStyle w:val="10"/>
        <w:adjustRightInd w:val="0"/>
        <w:snapToGrid w:val="0"/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5.</w:t>
      </w:r>
      <w:r w:rsidR="000D5B9A">
        <w:rPr>
          <w:rFonts w:ascii="仿宋_GB2312" w:eastAsia="仿宋_GB2312" w:hAnsi="仿宋_GB2312" w:cs="仿宋_GB2312" w:hint="eastAsia"/>
          <w:bCs/>
          <w:sz w:val="28"/>
          <w:szCs w:val="28"/>
        </w:rPr>
        <w:t>具有企业管理基本知识与能力。</w:t>
      </w:r>
    </w:p>
    <w:p w14:paraId="49952BBF" w14:textId="4A2AF7D1" w:rsidR="000D5B9A" w:rsidRDefault="000D5B9A" w:rsidP="00BD628B">
      <w:pPr>
        <w:pStyle w:val="10"/>
        <w:adjustRightInd w:val="0"/>
        <w:snapToGrid w:val="0"/>
        <w:spacing w:line="560" w:lineRule="exact"/>
        <w:ind w:firstLineChars="200" w:firstLine="562"/>
        <w:jc w:val="both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（</w:t>
      </w:r>
      <w:r w:rsidR="00BD628B">
        <w:rPr>
          <w:rFonts w:ascii="仿宋_GB2312" w:eastAsia="仿宋_GB2312" w:hAnsi="仿宋_GB2312" w:cs="仿宋_GB2312" w:hint="eastAsia"/>
          <w:b/>
          <w:sz w:val="28"/>
          <w:szCs w:val="28"/>
        </w:rPr>
        <w:t>二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）专业知识</w:t>
      </w:r>
    </w:p>
    <w:p w14:paraId="7ABC1E5E" w14:textId="79819466" w:rsidR="000D5B9A" w:rsidRPr="00FF04CE" w:rsidRDefault="00DF19E3" w:rsidP="00BD628B">
      <w:pPr>
        <w:pStyle w:val="10"/>
        <w:adjustRightInd w:val="0"/>
        <w:snapToGrid w:val="0"/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1.</w:t>
      </w:r>
      <w:r w:rsidR="000D5B9A"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熟悉与本专业相关的法律法规以及环境保护、安全消防、文明生产等相关知识。</w:t>
      </w:r>
    </w:p>
    <w:p w14:paraId="46337F28" w14:textId="1CA5B287" w:rsidR="00DF19E3" w:rsidRPr="00FF04CE" w:rsidRDefault="00DF19E3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2.掌握本专业所需的汽车机械基础、汽车电路识图、汽车电工电子基础理论、新能源汽车技术基本知识；</w:t>
      </w:r>
    </w:p>
    <w:p w14:paraId="4542774D" w14:textId="4DC5062E" w:rsidR="00DF19E3" w:rsidRPr="00FF04CE" w:rsidRDefault="00DF19E3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3.掌握汽车构造、工作原理、汽车维护、性能检测、故障诊断和排除的基本知识和方法；</w:t>
      </w:r>
    </w:p>
    <w:p w14:paraId="21E79945" w14:textId="5FC9C193" w:rsidR="00DF19E3" w:rsidRPr="00FF04CE" w:rsidRDefault="00DF19E3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4.掌握汽车维修业务接待流程及基本知识；</w:t>
      </w:r>
    </w:p>
    <w:p w14:paraId="62AC602A" w14:textId="1C56881A" w:rsidR="00DF19E3" w:rsidRPr="00FF04CE" w:rsidRDefault="00DF19E3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5.掌握新能源汽车构造、原理及维修的基本知识；</w:t>
      </w:r>
    </w:p>
    <w:p w14:paraId="292CAE8B" w14:textId="227A7B79" w:rsidR="00DF19E3" w:rsidRPr="00FF04CE" w:rsidRDefault="00DF19E3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6.掌握万用表、诊断仪和四轮定位仪等汽车检修仪器设备基础理论和操作规范；</w:t>
      </w:r>
    </w:p>
    <w:p w14:paraId="3230CF35" w14:textId="352BC1D3" w:rsidR="00DF19E3" w:rsidRPr="00FF04CE" w:rsidRDefault="00DF19E3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7.了解汽车检测与维修相关行业企业技术标准、国家标准和国际标准。</w:t>
      </w:r>
    </w:p>
    <w:p w14:paraId="5723DDC0" w14:textId="4CEFACCE" w:rsidR="000D5B9A" w:rsidRPr="00DE3A05" w:rsidRDefault="000D5B9A" w:rsidP="00BD628B">
      <w:pPr>
        <w:pStyle w:val="10"/>
        <w:adjustRightInd w:val="0"/>
        <w:snapToGrid w:val="0"/>
        <w:spacing w:line="560" w:lineRule="exact"/>
        <w:ind w:firstLineChars="200" w:firstLine="562"/>
        <w:jc w:val="both"/>
        <w:rPr>
          <w:rFonts w:ascii="仿宋_GB2312" w:eastAsia="仿宋_GB2312" w:hAnsi="华文楷体" w:cs="华文楷体"/>
          <w:b/>
          <w:kern w:val="2"/>
          <w:sz w:val="28"/>
          <w:szCs w:val="28"/>
        </w:rPr>
      </w:pPr>
      <w:r w:rsidRPr="00DE3A05">
        <w:rPr>
          <w:rFonts w:ascii="仿宋_GB2312" w:eastAsia="仿宋_GB2312" w:hAnsi="华文楷体" w:cs="华文楷体" w:hint="eastAsia"/>
          <w:b/>
          <w:kern w:val="2"/>
          <w:sz w:val="28"/>
          <w:szCs w:val="28"/>
        </w:rPr>
        <w:t>五</w:t>
      </w:r>
      <w:r w:rsidRPr="00DE3A05">
        <w:rPr>
          <w:rFonts w:ascii="仿宋_GB2312" w:eastAsia="仿宋_GB2312" w:hAnsi="华文楷体" w:cs="华文楷体"/>
          <w:b/>
          <w:kern w:val="2"/>
          <w:sz w:val="28"/>
          <w:szCs w:val="28"/>
        </w:rPr>
        <w:t>、</w:t>
      </w:r>
      <w:r w:rsidRPr="00DE3A05">
        <w:rPr>
          <w:rFonts w:ascii="仿宋_GB2312" w:eastAsia="仿宋_GB2312" w:hAnsi="华文楷体" w:cs="华文楷体" w:hint="eastAsia"/>
          <w:b/>
          <w:kern w:val="2"/>
          <w:sz w:val="28"/>
          <w:szCs w:val="28"/>
        </w:rPr>
        <w:t>教学形式</w:t>
      </w:r>
    </w:p>
    <w:p w14:paraId="15FEE7FE" w14:textId="67D373BC" w:rsidR="000D5B9A" w:rsidRPr="00FF04CE" w:rsidRDefault="000D5B9A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面授主要采取线下集中授课的形式，充分保障学生的实践学习。学校建设教学</w:t>
      </w:r>
      <w:r w:rsidR="00CC22F3"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资源</w:t>
      </w: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平台，为学生提供优质线上资源服务。</w:t>
      </w:r>
    </w:p>
    <w:p w14:paraId="6F16BB8F" w14:textId="77777777" w:rsidR="000D5B9A" w:rsidRDefault="000D5B9A" w:rsidP="00BD628B">
      <w:pPr>
        <w:pStyle w:val="10"/>
        <w:adjustRightInd w:val="0"/>
        <w:snapToGrid w:val="0"/>
        <w:spacing w:line="560" w:lineRule="exact"/>
        <w:ind w:firstLineChars="200" w:firstLine="562"/>
        <w:jc w:val="both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六</w:t>
      </w:r>
      <w:r>
        <w:rPr>
          <w:rFonts w:ascii="仿宋_GB2312" w:eastAsia="仿宋_GB2312" w:hAnsi="仿宋_GB2312" w:cs="仿宋_GB2312"/>
          <w:b/>
          <w:bCs/>
          <w:sz w:val="28"/>
          <w:szCs w:val="28"/>
        </w:rPr>
        <w:t>、</w:t>
      </w:r>
      <w:r w:rsidR="0016446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学时</w:t>
      </w:r>
      <w:r w:rsidR="00164460">
        <w:rPr>
          <w:rFonts w:ascii="仿宋_GB2312" w:eastAsia="仿宋_GB2312" w:hAnsi="仿宋_GB2312" w:cs="仿宋_GB2312"/>
          <w:b/>
          <w:bCs/>
          <w:sz w:val="28"/>
          <w:szCs w:val="28"/>
        </w:rPr>
        <w:t>、学分</w:t>
      </w:r>
    </w:p>
    <w:p w14:paraId="5626574E" w14:textId="712C1042" w:rsidR="007818E7" w:rsidRPr="00835B3B" w:rsidRDefault="007818E7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835B3B">
        <w:rPr>
          <w:rFonts w:ascii="仿宋_GB2312" w:eastAsia="仿宋_GB2312" w:hAnsi="仿宋_GB2312" w:cs="仿宋_GB2312" w:hint="eastAsia"/>
          <w:bCs/>
          <w:sz w:val="28"/>
          <w:szCs w:val="28"/>
        </w:rPr>
        <w:lastRenderedPageBreak/>
        <w:t>公共基础课</w:t>
      </w:r>
      <w:r w:rsidR="00337021">
        <w:rPr>
          <w:rFonts w:ascii="仿宋_GB2312" w:eastAsia="仿宋_GB2312" w:hAnsi="仿宋_GB2312" w:cs="仿宋_GB2312" w:hint="eastAsia"/>
          <w:bCs/>
          <w:sz w:val="28"/>
          <w:szCs w:val="28"/>
        </w:rPr>
        <w:t>、专业</w:t>
      </w:r>
      <w:r w:rsidRPr="00835B3B">
        <w:rPr>
          <w:rFonts w:ascii="仿宋_GB2312" w:eastAsia="仿宋_GB2312" w:hAnsi="仿宋_GB2312" w:cs="仿宋_GB2312" w:hint="eastAsia"/>
          <w:bCs/>
          <w:sz w:val="28"/>
          <w:szCs w:val="28"/>
        </w:rPr>
        <w:t>课、</w:t>
      </w:r>
      <w:r w:rsidR="00337021">
        <w:rPr>
          <w:rFonts w:ascii="仿宋_GB2312" w:eastAsia="仿宋_GB2312" w:hAnsi="仿宋_GB2312" w:cs="仿宋_GB2312" w:hint="eastAsia"/>
          <w:bCs/>
          <w:sz w:val="28"/>
          <w:szCs w:val="28"/>
        </w:rPr>
        <w:t>职业能力拓展课、实践课</w:t>
      </w:r>
      <w:r w:rsidRPr="00835B3B">
        <w:rPr>
          <w:rFonts w:ascii="仿宋_GB2312" w:eastAsia="仿宋_GB2312" w:hAnsi="仿宋_GB2312" w:cs="仿宋_GB2312"/>
          <w:bCs/>
          <w:sz w:val="28"/>
          <w:szCs w:val="28"/>
        </w:rPr>
        <w:t>共计</w:t>
      </w:r>
      <w:r w:rsidRPr="00835B3B">
        <w:rPr>
          <w:rFonts w:ascii="仿宋_GB2312" w:eastAsia="仿宋_GB2312" w:hAnsi="仿宋_GB2312" w:cs="仿宋_GB2312" w:hint="eastAsia"/>
          <w:bCs/>
          <w:sz w:val="28"/>
          <w:szCs w:val="28"/>
        </w:rPr>
        <w:t>16</w:t>
      </w:r>
      <w:r w:rsidR="000A09D1">
        <w:rPr>
          <w:rFonts w:ascii="仿宋_GB2312" w:eastAsia="仿宋_GB2312" w:hAnsi="仿宋_GB2312" w:cs="仿宋_GB2312" w:hint="eastAsia"/>
          <w:bCs/>
          <w:sz w:val="28"/>
          <w:szCs w:val="28"/>
        </w:rPr>
        <w:t>72</w:t>
      </w:r>
      <w:r w:rsidRPr="00835B3B">
        <w:rPr>
          <w:rFonts w:ascii="仿宋_GB2312" w:eastAsia="仿宋_GB2312" w:hAnsi="仿宋_GB2312" w:cs="仿宋_GB2312" w:hint="eastAsia"/>
          <w:bCs/>
          <w:sz w:val="28"/>
          <w:szCs w:val="28"/>
        </w:rPr>
        <w:t>学时</w:t>
      </w:r>
      <w:r w:rsidRPr="00835B3B">
        <w:rPr>
          <w:rFonts w:ascii="仿宋_GB2312" w:eastAsia="仿宋_GB2312" w:hAnsi="仿宋_GB2312" w:cs="仿宋_GB2312"/>
          <w:bCs/>
          <w:sz w:val="28"/>
          <w:szCs w:val="28"/>
        </w:rPr>
        <w:t>、</w:t>
      </w:r>
      <w:r w:rsidR="000A09D1">
        <w:rPr>
          <w:rFonts w:ascii="仿宋_GB2312" w:eastAsia="仿宋_GB2312" w:hAnsi="仿宋_GB2312" w:cs="仿宋_GB2312" w:hint="eastAsia"/>
          <w:bCs/>
          <w:sz w:val="28"/>
          <w:szCs w:val="28"/>
        </w:rPr>
        <w:t>89</w:t>
      </w:r>
      <w:r w:rsidRPr="00835B3B">
        <w:rPr>
          <w:rFonts w:ascii="仿宋_GB2312" w:eastAsia="仿宋_GB2312" w:hAnsi="仿宋_GB2312" w:cs="仿宋_GB2312" w:hint="eastAsia"/>
          <w:bCs/>
          <w:sz w:val="28"/>
          <w:szCs w:val="28"/>
        </w:rPr>
        <w:t>学分</w:t>
      </w:r>
      <w:r w:rsidRPr="00835B3B">
        <w:rPr>
          <w:rFonts w:ascii="仿宋_GB2312" w:eastAsia="仿宋_GB2312" w:hAnsi="仿宋_GB2312" w:cs="仿宋_GB2312"/>
          <w:bCs/>
          <w:sz w:val="28"/>
          <w:szCs w:val="28"/>
        </w:rPr>
        <w:t>。</w:t>
      </w:r>
    </w:p>
    <w:p w14:paraId="52909E9B" w14:textId="484D0A85" w:rsidR="00E234F1" w:rsidRPr="00FF04CE" w:rsidRDefault="00E234F1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1.校外实习课程考核体现学生在实习期</w:t>
      </w:r>
      <w:proofErr w:type="gramStart"/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间阶段</w:t>
      </w:r>
      <w:proofErr w:type="gramEnd"/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学习、工作的综合表现和成果，从遵守纪律、工作态度、职业素养、专业知识和技能、创新意识、安全生产和实习成果等多方面进行综合评价。考核标准由学校和企业共同制定。</w:t>
      </w:r>
    </w:p>
    <w:p w14:paraId="11218504" w14:textId="33761014" w:rsidR="00E234F1" w:rsidRPr="00FF04CE" w:rsidRDefault="00E234F1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2.选修课程可以依据课程特点和学校特色，灵活采用各种科学的考核方式。</w:t>
      </w:r>
    </w:p>
    <w:p w14:paraId="41D990B1" w14:textId="5D6919F0" w:rsidR="00E234F1" w:rsidRPr="00E234F1" w:rsidRDefault="00E234F1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3.探索实施学分银行。学生参加学校统一组织的课外活动，参加职业技能大赛、创新创业大赛等竞赛，考取职业技能等级证书，均可积累学分，可兑换选修课程学分。</w:t>
      </w:r>
    </w:p>
    <w:p w14:paraId="766117E4" w14:textId="77777777" w:rsidR="00992C17" w:rsidRDefault="00835B3B" w:rsidP="00BD628B">
      <w:pPr>
        <w:spacing w:line="560" w:lineRule="exact"/>
        <w:ind w:firstLineChars="200" w:firstLine="562"/>
        <w:jc w:val="both"/>
        <w:rPr>
          <w:rFonts w:ascii="仿宋_GB2312" w:eastAsia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七</w:t>
      </w:r>
      <w:r>
        <w:rPr>
          <w:rFonts w:ascii="仿宋_GB2312" w:eastAsia="仿宋_GB2312" w:hAnsi="仿宋_GB2312" w:cs="仿宋_GB2312"/>
          <w:b/>
          <w:bCs/>
          <w:sz w:val="28"/>
          <w:szCs w:val="28"/>
        </w:rPr>
        <w:t>、</w:t>
      </w:r>
      <w:r w:rsidR="00992C17" w:rsidRPr="00274906">
        <w:rPr>
          <w:rFonts w:ascii="仿宋_GB2312" w:eastAsia="仿宋_GB2312" w:cs="仿宋_GB2312"/>
          <w:b/>
          <w:sz w:val="28"/>
          <w:szCs w:val="28"/>
        </w:rPr>
        <w:t>考核与毕业要求</w:t>
      </w:r>
    </w:p>
    <w:p w14:paraId="05DE7F71" w14:textId="3FE13C46" w:rsidR="00992C17" w:rsidRPr="00FF04CE" w:rsidRDefault="00992C17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/>
          <w:bCs/>
          <w:sz w:val="28"/>
          <w:szCs w:val="28"/>
        </w:rPr>
        <w:t>课程</w:t>
      </w: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成绩</w:t>
      </w:r>
      <w:r w:rsidRPr="00FF04CE">
        <w:rPr>
          <w:rFonts w:ascii="仿宋_GB2312" w:eastAsia="仿宋_GB2312" w:hAnsi="仿宋_GB2312" w:cs="仿宋_GB2312"/>
          <w:bCs/>
          <w:sz w:val="28"/>
          <w:szCs w:val="28"/>
        </w:rPr>
        <w:t>由</w:t>
      </w: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过程性评价</w:t>
      </w:r>
      <w:r w:rsidRPr="00FF04CE">
        <w:rPr>
          <w:rFonts w:ascii="仿宋_GB2312" w:eastAsia="仿宋_GB2312" w:hAnsi="仿宋_GB2312" w:cs="仿宋_GB2312"/>
          <w:bCs/>
          <w:sz w:val="28"/>
          <w:szCs w:val="28"/>
        </w:rPr>
        <w:t>与</w:t>
      </w: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终结性评价</w:t>
      </w:r>
      <w:r w:rsidRPr="00FF04CE">
        <w:rPr>
          <w:rFonts w:ascii="仿宋_GB2312" w:eastAsia="仿宋_GB2312" w:hAnsi="仿宋_GB2312" w:cs="仿宋_GB2312"/>
          <w:bCs/>
          <w:sz w:val="28"/>
          <w:szCs w:val="28"/>
        </w:rPr>
        <w:t>两大部分构成</w:t>
      </w: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，其中，过程性</w:t>
      </w:r>
      <w:proofErr w:type="gramStart"/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评价</w:t>
      </w:r>
      <w:r w:rsidRPr="00FF04CE">
        <w:rPr>
          <w:rFonts w:ascii="仿宋_GB2312" w:eastAsia="仿宋_GB2312" w:hAnsi="仿宋_GB2312" w:cs="仿宋_GB2312"/>
          <w:bCs/>
          <w:sz w:val="28"/>
          <w:szCs w:val="28"/>
        </w:rPr>
        <w:t>占</w:t>
      </w:r>
      <w:proofErr w:type="gramEnd"/>
      <w:r w:rsidRPr="00FF04CE">
        <w:rPr>
          <w:rFonts w:ascii="仿宋_GB2312" w:eastAsia="仿宋_GB2312" w:hAnsi="仿宋_GB2312" w:cs="仿宋_GB2312"/>
          <w:bCs/>
          <w:sz w:val="28"/>
          <w:szCs w:val="28"/>
        </w:rPr>
        <w:t>总成绩的30%</w:t>
      </w: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（</w:t>
      </w:r>
      <w:r w:rsidR="00270386">
        <w:rPr>
          <w:rFonts w:ascii="仿宋_GB2312" w:eastAsia="仿宋_GB2312" w:hAnsi="仿宋_GB2312" w:cs="仿宋_GB2312" w:hint="eastAsia"/>
          <w:bCs/>
          <w:sz w:val="28"/>
          <w:szCs w:val="28"/>
        </w:rPr>
        <w:t>学习表现</w:t>
      </w: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20</w:t>
      </w:r>
      <w:r w:rsidRPr="00FF04CE">
        <w:rPr>
          <w:rFonts w:ascii="仿宋_GB2312" w:eastAsia="仿宋_GB2312" w:hAnsi="仿宋_GB2312" w:cs="仿宋_GB2312"/>
          <w:bCs/>
          <w:sz w:val="28"/>
          <w:szCs w:val="28"/>
        </w:rPr>
        <w:t>%+作业</w:t>
      </w: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10%）</w:t>
      </w:r>
      <w:r w:rsidRPr="00FF04CE">
        <w:rPr>
          <w:rFonts w:ascii="仿宋_GB2312" w:eastAsia="仿宋_GB2312" w:hAnsi="仿宋_GB2312" w:cs="仿宋_GB2312"/>
          <w:bCs/>
          <w:sz w:val="28"/>
          <w:szCs w:val="28"/>
        </w:rPr>
        <w:t>，</w:t>
      </w: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终结性</w:t>
      </w:r>
      <w:proofErr w:type="gramStart"/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评价</w:t>
      </w:r>
      <w:r w:rsidRPr="00FF04CE">
        <w:rPr>
          <w:rFonts w:ascii="仿宋_GB2312" w:eastAsia="仿宋_GB2312" w:hAnsi="仿宋_GB2312" w:cs="仿宋_GB2312"/>
          <w:bCs/>
          <w:sz w:val="28"/>
          <w:szCs w:val="28"/>
        </w:rPr>
        <w:t>占</w:t>
      </w:r>
      <w:proofErr w:type="gramEnd"/>
      <w:r w:rsidRPr="00FF04CE">
        <w:rPr>
          <w:rFonts w:ascii="仿宋_GB2312" w:eastAsia="仿宋_GB2312" w:hAnsi="仿宋_GB2312" w:cs="仿宋_GB2312"/>
          <w:bCs/>
          <w:sz w:val="28"/>
          <w:szCs w:val="28"/>
        </w:rPr>
        <w:t>总成绩的70%。</w:t>
      </w:r>
    </w:p>
    <w:p w14:paraId="43CBBE09" w14:textId="5D687853" w:rsidR="00992C17" w:rsidRPr="00FF04CE" w:rsidRDefault="00992C17" w:rsidP="00BD628B">
      <w:pPr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/>
          <w:bCs/>
          <w:sz w:val="28"/>
          <w:szCs w:val="28"/>
        </w:rPr>
        <w:t>凡具有正式学籍的学生，完成全部学业并在</w:t>
      </w: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学籍</w:t>
      </w:r>
      <w:r w:rsidRPr="00FF04CE">
        <w:rPr>
          <w:rFonts w:ascii="仿宋_GB2312" w:eastAsia="仿宋_GB2312" w:hAnsi="仿宋_GB2312" w:cs="仿宋_GB2312"/>
          <w:bCs/>
          <w:sz w:val="28"/>
          <w:szCs w:val="28"/>
        </w:rPr>
        <w:t>有效期内</w:t>
      </w:r>
      <w:proofErr w:type="gramStart"/>
      <w:r w:rsidRPr="00FF04CE">
        <w:rPr>
          <w:rFonts w:ascii="仿宋_GB2312" w:eastAsia="仿宋_GB2312" w:hAnsi="仿宋_GB2312" w:cs="仿宋_GB2312"/>
          <w:bCs/>
          <w:sz w:val="28"/>
          <w:szCs w:val="28"/>
        </w:rPr>
        <w:t>内</w:t>
      </w:r>
      <w:proofErr w:type="gramEnd"/>
      <w:r w:rsidRPr="00FF04CE">
        <w:rPr>
          <w:rFonts w:ascii="仿宋_GB2312" w:eastAsia="仿宋_GB2312" w:hAnsi="仿宋_GB2312" w:cs="仿宋_GB2312"/>
          <w:bCs/>
          <w:sz w:val="28"/>
          <w:szCs w:val="28"/>
        </w:rPr>
        <w:t>修满教学计划规定的学分</w:t>
      </w: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，准予</w:t>
      </w:r>
      <w:r w:rsidRPr="00FF04CE">
        <w:rPr>
          <w:rFonts w:ascii="仿宋_GB2312" w:eastAsia="仿宋_GB2312" w:hAnsi="仿宋_GB2312" w:cs="仿宋_GB2312"/>
          <w:bCs/>
          <w:sz w:val="28"/>
          <w:szCs w:val="28"/>
        </w:rPr>
        <w:t>毕业。</w:t>
      </w: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最低毕业总学分不得少8</w:t>
      </w:r>
      <w:r w:rsidR="000A09D1">
        <w:rPr>
          <w:rFonts w:ascii="仿宋_GB2312" w:eastAsia="仿宋_GB2312" w:hAnsi="仿宋_GB2312" w:cs="仿宋_GB2312" w:hint="eastAsia"/>
          <w:bCs/>
          <w:sz w:val="28"/>
          <w:szCs w:val="28"/>
        </w:rPr>
        <w:t>9</w:t>
      </w: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学分，其中公共必修课2</w:t>
      </w:r>
      <w:r w:rsidR="000A09D1">
        <w:rPr>
          <w:rFonts w:ascii="仿宋_GB2312" w:eastAsia="仿宋_GB2312" w:hAnsi="仿宋_GB2312" w:cs="仿宋_GB2312" w:hint="eastAsia"/>
          <w:bCs/>
          <w:sz w:val="28"/>
          <w:szCs w:val="28"/>
        </w:rPr>
        <w:t>8</w:t>
      </w: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学分，专业课</w:t>
      </w:r>
      <w:r w:rsidR="00337021"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4</w:t>
      </w:r>
      <w:r w:rsidR="007F5B93">
        <w:rPr>
          <w:rFonts w:ascii="仿宋_GB2312" w:eastAsia="仿宋_GB2312" w:hAnsi="仿宋_GB2312" w:cs="仿宋_GB2312" w:hint="eastAsia"/>
          <w:bCs/>
          <w:sz w:val="28"/>
          <w:szCs w:val="28"/>
        </w:rPr>
        <w:t>3</w:t>
      </w: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学分，</w:t>
      </w:r>
      <w:r w:rsidR="00CF4E63">
        <w:rPr>
          <w:rFonts w:ascii="仿宋_GB2312" w:eastAsia="仿宋_GB2312" w:hAnsi="仿宋_GB2312" w:cs="仿宋_GB2312" w:hint="eastAsia"/>
          <w:bCs/>
          <w:sz w:val="28"/>
          <w:szCs w:val="28"/>
        </w:rPr>
        <w:t>职业能力拓展课9</w:t>
      </w: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学分，集中实践课</w:t>
      </w:r>
      <w:r w:rsidR="007F5B93">
        <w:rPr>
          <w:rFonts w:ascii="仿宋_GB2312" w:eastAsia="仿宋_GB2312" w:hAnsi="仿宋_GB2312" w:cs="仿宋_GB2312" w:hint="eastAsia"/>
          <w:bCs/>
          <w:sz w:val="28"/>
          <w:szCs w:val="28"/>
        </w:rPr>
        <w:t>9</w:t>
      </w: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学分。</w:t>
      </w:r>
    </w:p>
    <w:p w14:paraId="7A462AA5" w14:textId="77777777" w:rsidR="0083369A" w:rsidRPr="00FF04CE" w:rsidRDefault="0083369A" w:rsidP="00FF04CE">
      <w:pPr>
        <w:spacing w:line="46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 w:rsidRPr="00FF04CE">
        <w:rPr>
          <w:rFonts w:ascii="仿宋_GB2312" w:eastAsia="仿宋_GB2312" w:hAnsi="仿宋_GB2312" w:cs="仿宋_GB2312" w:hint="eastAsia"/>
          <w:bCs/>
          <w:sz w:val="28"/>
          <w:szCs w:val="28"/>
        </w:rPr>
        <w:t>八</w:t>
      </w:r>
      <w:r w:rsidRPr="00FF04CE">
        <w:rPr>
          <w:rFonts w:ascii="仿宋_GB2312" w:eastAsia="仿宋_GB2312" w:hAnsi="仿宋_GB2312" w:cs="仿宋_GB2312"/>
          <w:bCs/>
          <w:sz w:val="28"/>
          <w:szCs w:val="28"/>
        </w:rPr>
        <w:t>、教学进程安排</w:t>
      </w:r>
    </w:p>
    <w:tbl>
      <w:tblPr>
        <w:tblStyle w:val="a6"/>
        <w:tblW w:w="9284" w:type="dxa"/>
        <w:tblLayout w:type="fixed"/>
        <w:tblLook w:val="04A0" w:firstRow="1" w:lastRow="0" w:firstColumn="1" w:lastColumn="0" w:noHBand="0" w:noVBand="1"/>
      </w:tblPr>
      <w:tblGrid>
        <w:gridCol w:w="541"/>
        <w:gridCol w:w="527"/>
        <w:gridCol w:w="2584"/>
        <w:gridCol w:w="992"/>
        <w:gridCol w:w="629"/>
        <w:gridCol w:w="6"/>
        <w:gridCol w:w="702"/>
        <w:gridCol w:w="9"/>
        <w:gridCol w:w="18"/>
        <w:gridCol w:w="543"/>
        <w:gridCol w:w="9"/>
        <w:gridCol w:w="18"/>
        <w:gridCol w:w="543"/>
        <w:gridCol w:w="9"/>
        <w:gridCol w:w="18"/>
        <w:gridCol w:w="543"/>
        <w:gridCol w:w="9"/>
        <w:gridCol w:w="18"/>
        <w:gridCol w:w="543"/>
        <w:gridCol w:w="27"/>
        <w:gridCol w:w="260"/>
        <w:gridCol w:w="169"/>
        <w:gridCol w:w="540"/>
        <w:gridCol w:w="27"/>
      </w:tblGrid>
      <w:tr w:rsidR="006831B0" w14:paraId="77E9EB6D" w14:textId="77777777" w:rsidTr="00225974">
        <w:trPr>
          <w:trHeight w:val="306"/>
        </w:trPr>
        <w:tc>
          <w:tcPr>
            <w:tcW w:w="541" w:type="dxa"/>
            <w:vMerge w:val="restart"/>
            <w:vAlign w:val="center"/>
          </w:tcPr>
          <w:p w14:paraId="70DEF1CD" w14:textId="77777777" w:rsidR="006831B0" w:rsidRDefault="006831B0" w:rsidP="0037568A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序号</w:t>
            </w:r>
          </w:p>
        </w:tc>
        <w:tc>
          <w:tcPr>
            <w:tcW w:w="527" w:type="dxa"/>
            <w:vMerge w:val="restart"/>
            <w:vAlign w:val="center"/>
          </w:tcPr>
          <w:p w14:paraId="33EF3B09" w14:textId="77777777" w:rsidR="006831B0" w:rsidRDefault="006831B0" w:rsidP="007C2F13">
            <w:pPr>
              <w:pStyle w:val="10"/>
              <w:adjustRightInd w:val="0"/>
              <w:snapToGrid w:val="0"/>
              <w:spacing w:line="280" w:lineRule="exact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课程类别</w:t>
            </w:r>
          </w:p>
        </w:tc>
        <w:tc>
          <w:tcPr>
            <w:tcW w:w="2584" w:type="dxa"/>
            <w:vMerge w:val="restart"/>
            <w:vAlign w:val="center"/>
          </w:tcPr>
          <w:p w14:paraId="7BB8A1F5" w14:textId="3CFFF635" w:rsidR="006831B0" w:rsidRDefault="006831B0" w:rsidP="0037568A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课程名称</w:t>
            </w:r>
          </w:p>
        </w:tc>
        <w:tc>
          <w:tcPr>
            <w:tcW w:w="992" w:type="dxa"/>
            <w:vMerge w:val="restart"/>
            <w:vAlign w:val="center"/>
          </w:tcPr>
          <w:p w14:paraId="01CC31A3" w14:textId="77777777" w:rsidR="006831B0" w:rsidRDefault="006831B0" w:rsidP="007C2F13">
            <w:pPr>
              <w:pStyle w:val="10"/>
              <w:adjustRightInd w:val="0"/>
              <w:snapToGrid w:val="0"/>
              <w:spacing w:line="280" w:lineRule="exact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课程</w:t>
            </w:r>
          </w:p>
          <w:p w14:paraId="752A1E19" w14:textId="4490CB18" w:rsidR="006831B0" w:rsidRDefault="006831B0" w:rsidP="007C2F13">
            <w:pPr>
              <w:pStyle w:val="10"/>
              <w:adjustRightInd w:val="0"/>
              <w:snapToGrid w:val="0"/>
              <w:spacing w:line="280" w:lineRule="exact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性质</w:t>
            </w:r>
          </w:p>
        </w:tc>
        <w:tc>
          <w:tcPr>
            <w:tcW w:w="635" w:type="dxa"/>
            <w:gridSpan w:val="2"/>
            <w:vMerge w:val="restart"/>
            <w:vAlign w:val="center"/>
          </w:tcPr>
          <w:p w14:paraId="6BD1AD13" w14:textId="77777777" w:rsidR="006831B0" w:rsidRDefault="006831B0" w:rsidP="0037568A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学分</w:t>
            </w:r>
          </w:p>
        </w:tc>
        <w:tc>
          <w:tcPr>
            <w:tcW w:w="711" w:type="dxa"/>
            <w:gridSpan w:val="2"/>
            <w:vMerge w:val="restart"/>
            <w:vAlign w:val="center"/>
          </w:tcPr>
          <w:p w14:paraId="65E9A5D0" w14:textId="27D46335" w:rsidR="006831B0" w:rsidRDefault="006831B0" w:rsidP="0037568A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总学时</w:t>
            </w:r>
          </w:p>
        </w:tc>
        <w:tc>
          <w:tcPr>
            <w:tcW w:w="1710" w:type="dxa"/>
            <w:gridSpan w:val="9"/>
            <w:vAlign w:val="center"/>
          </w:tcPr>
          <w:p w14:paraId="4F8B1CC4" w14:textId="77777777" w:rsidR="006831B0" w:rsidRDefault="006831B0" w:rsidP="0037568A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学时分配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14:paraId="26DB5CE0" w14:textId="15FACE00" w:rsidR="006831B0" w:rsidRDefault="006831B0" w:rsidP="007C2F13">
            <w:pPr>
              <w:pStyle w:val="10"/>
              <w:adjustRightInd w:val="0"/>
              <w:snapToGrid w:val="0"/>
              <w:spacing w:line="280" w:lineRule="exact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开设学期</w:t>
            </w:r>
          </w:p>
        </w:tc>
        <w:tc>
          <w:tcPr>
            <w:tcW w:w="996" w:type="dxa"/>
            <w:gridSpan w:val="4"/>
            <w:vAlign w:val="center"/>
          </w:tcPr>
          <w:p w14:paraId="2EB251D2" w14:textId="77777777" w:rsidR="006831B0" w:rsidRDefault="006831B0" w:rsidP="007C2F13">
            <w:pPr>
              <w:pStyle w:val="10"/>
              <w:adjustRightInd w:val="0"/>
              <w:snapToGrid w:val="0"/>
              <w:spacing w:line="280" w:lineRule="exact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考核</w:t>
            </w:r>
          </w:p>
          <w:p w14:paraId="4886D6C4" w14:textId="7AB93850" w:rsidR="006831B0" w:rsidRDefault="006831B0" w:rsidP="007C2F13">
            <w:pPr>
              <w:pStyle w:val="10"/>
              <w:adjustRightInd w:val="0"/>
              <w:snapToGrid w:val="0"/>
              <w:spacing w:line="280" w:lineRule="exact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方式</w:t>
            </w:r>
          </w:p>
        </w:tc>
      </w:tr>
      <w:tr w:rsidR="006831B0" w14:paraId="10A5F46D" w14:textId="77777777" w:rsidTr="00225974">
        <w:trPr>
          <w:trHeight w:val="769"/>
        </w:trPr>
        <w:tc>
          <w:tcPr>
            <w:tcW w:w="541" w:type="dxa"/>
            <w:vMerge/>
            <w:vAlign w:val="center"/>
          </w:tcPr>
          <w:p w14:paraId="63F9A6B6" w14:textId="77777777" w:rsidR="006831B0" w:rsidRDefault="006831B0" w:rsidP="0037568A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527" w:type="dxa"/>
            <w:vMerge/>
            <w:vAlign w:val="center"/>
          </w:tcPr>
          <w:p w14:paraId="7B7D8688" w14:textId="77777777" w:rsidR="006831B0" w:rsidRDefault="006831B0" w:rsidP="0037568A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2584" w:type="dxa"/>
            <w:vMerge/>
            <w:vAlign w:val="center"/>
          </w:tcPr>
          <w:p w14:paraId="199EF742" w14:textId="70A3C063" w:rsidR="006831B0" w:rsidRDefault="006831B0" w:rsidP="0037568A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14:paraId="02806F87" w14:textId="77777777" w:rsidR="006831B0" w:rsidRDefault="006831B0" w:rsidP="0037568A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635" w:type="dxa"/>
            <w:gridSpan w:val="2"/>
            <w:vMerge/>
            <w:vAlign w:val="center"/>
          </w:tcPr>
          <w:p w14:paraId="14434BA3" w14:textId="77777777" w:rsidR="006831B0" w:rsidRDefault="006831B0" w:rsidP="0037568A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711" w:type="dxa"/>
            <w:gridSpan w:val="2"/>
            <w:vMerge/>
            <w:vAlign w:val="center"/>
          </w:tcPr>
          <w:p w14:paraId="74B96B87" w14:textId="77777777" w:rsidR="006831B0" w:rsidRDefault="006831B0" w:rsidP="0037568A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vAlign w:val="center"/>
          </w:tcPr>
          <w:p w14:paraId="085F1D8C" w14:textId="77777777" w:rsidR="006831B0" w:rsidRDefault="006831B0" w:rsidP="0037568A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面</w:t>
            </w:r>
          </w:p>
          <w:p w14:paraId="43FD2EF1" w14:textId="77777777" w:rsidR="006831B0" w:rsidRDefault="006831B0" w:rsidP="0037568A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授</w:t>
            </w:r>
          </w:p>
        </w:tc>
        <w:tc>
          <w:tcPr>
            <w:tcW w:w="570" w:type="dxa"/>
            <w:gridSpan w:val="3"/>
            <w:vAlign w:val="center"/>
          </w:tcPr>
          <w:p w14:paraId="62FEBE66" w14:textId="77777777" w:rsidR="006831B0" w:rsidRDefault="006831B0" w:rsidP="007C2F13">
            <w:pPr>
              <w:pStyle w:val="10"/>
              <w:adjustRightInd w:val="0"/>
              <w:snapToGrid w:val="0"/>
              <w:spacing w:line="280" w:lineRule="exact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实践教学</w:t>
            </w:r>
          </w:p>
        </w:tc>
        <w:tc>
          <w:tcPr>
            <w:tcW w:w="570" w:type="dxa"/>
            <w:gridSpan w:val="3"/>
            <w:vAlign w:val="center"/>
          </w:tcPr>
          <w:p w14:paraId="61DB29A4" w14:textId="77777777" w:rsidR="006831B0" w:rsidRDefault="006831B0" w:rsidP="0037568A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自</w:t>
            </w:r>
          </w:p>
          <w:p w14:paraId="2FD96992" w14:textId="77777777" w:rsidR="006831B0" w:rsidRDefault="006831B0" w:rsidP="0037568A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学</w:t>
            </w:r>
          </w:p>
        </w:tc>
        <w:tc>
          <w:tcPr>
            <w:tcW w:w="588" w:type="dxa"/>
            <w:gridSpan w:val="3"/>
            <w:vMerge/>
            <w:vAlign w:val="center"/>
          </w:tcPr>
          <w:p w14:paraId="42B3DC95" w14:textId="77777777" w:rsidR="006831B0" w:rsidRDefault="006831B0" w:rsidP="0037568A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0922121B" w14:textId="77777777" w:rsidR="006831B0" w:rsidRDefault="006831B0" w:rsidP="0037568A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考</w:t>
            </w:r>
          </w:p>
          <w:p w14:paraId="7B1D3E57" w14:textId="77777777" w:rsidR="006831B0" w:rsidRDefault="006831B0" w:rsidP="0037568A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试</w:t>
            </w:r>
          </w:p>
        </w:tc>
        <w:tc>
          <w:tcPr>
            <w:tcW w:w="567" w:type="dxa"/>
            <w:gridSpan w:val="2"/>
            <w:vAlign w:val="center"/>
          </w:tcPr>
          <w:p w14:paraId="2BED9A13" w14:textId="77777777" w:rsidR="006831B0" w:rsidRDefault="006831B0" w:rsidP="0037568A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考</w:t>
            </w:r>
          </w:p>
          <w:p w14:paraId="553C9827" w14:textId="77777777" w:rsidR="006831B0" w:rsidRDefault="006831B0" w:rsidP="0037568A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查</w:t>
            </w:r>
          </w:p>
        </w:tc>
      </w:tr>
      <w:tr w:rsidR="000A09D1" w14:paraId="3A804F09" w14:textId="77777777" w:rsidTr="00225974">
        <w:tc>
          <w:tcPr>
            <w:tcW w:w="541" w:type="dxa"/>
            <w:vAlign w:val="center"/>
          </w:tcPr>
          <w:p w14:paraId="499EAE6C" w14:textId="77777777" w:rsidR="000A09D1" w:rsidRDefault="000A09D1" w:rsidP="00CC22F3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</w:t>
            </w:r>
          </w:p>
        </w:tc>
        <w:tc>
          <w:tcPr>
            <w:tcW w:w="527" w:type="dxa"/>
            <w:vMerge w:val="restart"/>
            <w:vAlign w:val="center"/>
          </w:tcPr>
          <w:p w14:paraId="6796413F" w14:textId="1F823931" w:rsidR="000A09D1" w:rsidRDefault="000A09D1" w:rsidP="00C521DB">
            <w:pPr>
              <w:pStyle w:val="10"/>
              <w:adjustRightInd w:val="0"/>
              <w:snapToGrid w:val="0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公共基础课</w:t>
            </w:r>
          </w:p>
        </w:tc>
        <w:tc>
          <w:tcPr>
            <w:tcW w:w="2584" w:type="dxa"/>
            <w:vAlign w:val="center"/>
          </w:tcPr>
          <w:p w14:paraId="0A51E9D4" w14:textId="3FDC548A" w:rsidR="000A09D1" w:rsidRDefault="000A09D1" w:rsidP="00C521DB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思想道德与法治</w:t>
            </w:r>
          </w:p>
        </w:tc>
        <w:tc>
          <w:tcPr>
            <w:tcW w:w="992" w:type="dxa"/>
            <w:vAlign w:val="center"/>
          </w:tcPr>
          <w:p w14:paraId="038418A0" w14:textId="02A3F81F" w:rsidR="000A09D1" w:rsidRDefault="000A09D1" w:rsidP="00C521DB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必修</w:t>
            </w:r>
          </w:p>
        </w:tc>
        <w:tc>
          <w:tcPr>
            <w:tcW w:w="635" w:type="dxa"/>
            <w:gridSpan w:val="2"/>
            <w:vAlign w:val="center"/>
          </w:tcPr>
          <w:p w14:paraId="7DB164D9" w14:textId="67726366" w:rsidR="000A09D1" w:rsidRDefault="000A09D1" w:rsidP="00C521DB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3</w:t>
            </w:r>
          </w:p>
        </w:tc>
        <w:tc>
          <w:tcPr>
            <w:tcW w:w="711" w:type="dxa"/>
            <w:gridSpan w:val="2"/>
            <w:vAlign w:val="center"/>
          </w:tcPr>
          <w:p w14:paraId="1976D7EA" w14:textId="66A98D46" w:rsidR="000A09D1" w:rsidRDefault="000A09D1" w:rsidP="00C521DB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54</w:t>
            </w:r>
          </w:p>
        </w:tc>
        <w:tc>
          <w:tcPr>
            <w:tcW w:w="570" w:type="dxa"/>
            <w:gridSpan w:val="3"/>
            <w:vAlign w:val="center"/>
          </w:tcPr>
          <w:p w14:paraId="7F45E1E1" w14:textId="2CF810BC" w:rsidR="000A09D1" w:rsidRDefault="000A09D1" w:rsidP="00C521DB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16</w:t>
            </w:r>
          </w:p>
        </w:tc>
        <w:tc>
          <w:tcPr>
            <w:tcW w:w="570" w:type="dxa"/>
            <w:gridSpan w:val="3"/>
            <w:vAlign w:val="center"/>
          </w:tcPr>
          <w:p w14:paraId="36F76595" w14:textId="0BABC6EA" w:rsidR="000A09D1" w:rsidRDefault="000A09D1" w:rsidP="00C521DB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6</w:t>
            </w:r>
          </w:p>
        </w:tc>
        <w:tc>
          <w:tcPr>
            <w:tcW w:w="570" w:type="dxa"/>
            <w:gridSpan w:val="3"/>
            <w:vAlign w:val="center"/>
          </w:tcPr>
          <w:p w14:paraId="4C00CDE2" w14:textId="43A6CB7F" w:rsidR="000A09D1" w:rsidRDefault="000A09D1" w:rsidP="00C521DB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32</w:t>
            </w:r>
          </w:p>
        </w:tc>
        <w:tc>
          <w:tcPr>
            <w:tcW w:w="588" w:type="dxa"/>
            <w:gridSpan w:val="3"/>
            <w:vAlign w:val="center"/>
          </w:tcPr>
          <w:p w14:paraId="55E73F40" w14:textId="4AD5BDCD" w:rsidR="000A09D1" w:rsidRDefault="000A09D1" w:rsidP="00C521DB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proofErr w:type="gramStart"/>
            <w:r>
              <w:rPr>
                <w:rFonts w:hint="eastAsia"/>
                <w:bCs/>
                <w:sz w:val="21"/>
                <w:szCs w:val="21"/>
              </w:rPr>
              <w:t>一</w:t>
            </w:r>
            <w:proofErr w:type="gramEnd"/>
          </w:p>
        </w:tc>
        <w:tc>
          <w:tcPr>
            <w:tcW w:w="429" w:type="dxa"/>
            <w:gridSpan w:val="2"/>
            <w:vAlign w:val="center"/>
          </w:tcPr>
          <w:p w14:paraId="23726686" w14:textId="4E3F4591" w:rsidR="000A09D1" w:rsidRDefault="000A09D1" w:rsidP="00CC22F3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√</w:t>
            </w:r>
          </w:p>
        </w:tc>
        <w:tc>
          <w:tcPr>
            <w:tcW w:w="567" w:type="dxa"/>
            <w:gridSpan w:val="2"/>
            <w:vAlign w:val="center"/>
          </w:tcPr>
          <w:p w14:paraId="76D3E836" w14:textId="77777777" w:rsidR="000A09D1" w:rsidRDefault="000A09D1" w:rsidP="00CC22F3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</w:tr>
      <w:tr w:rsidR="000A09D1" w14:paraId="4C08E2FA" w14:textId="77777777" w:rsidTr="00225974">
        <w:tc>
          <w:tcPr>
            <w:tcW w:w="541" w:type="dxa"/>
            <w:vAlign w:val="center"/>
          </w:tcPr>
          <w:p w14:paraId="49ADC966" w14:textId="1FA80BDF" w:rsidR="000A09D1" w:rsidRDefault="000A09D1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</w:t>
            </w:r>
          </w:p>
        </w:tc>
        <w:tc>
          <w:tcPr>
            <w:tcW w:w="527" w:type="dxa"/>
            <w:vMerge/>
            <w:vAlign w:val="center"/>
          </w:tcPr>
          <w:p w14:paraId="2B143814" w14:textId="77777777" w:rsidR="000A09D1" w:rsidRDefault="000A09D1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41B831EE" w14:textId="524AB34A" w:rsidR="000A09D1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毛泽东思想和中国特色社会主义理论体系概论</w:t>
            </w:r>
          </w:p>
        </w:tc>
        <w:tc>
          <w:tcPr>
            <w:tcW w:w="992" w:type="dxa"/>
            <w:vAlign w:val="center"/>
          </w:tcPr>
          <w:p w14:paraId="5260490F" w14:textId="16CD0BCE" w:rsidR="000A09D1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必修</w:t>
            </w:r>
          </w:p>
        </w:tc>
        <w:tc>
          <w:tcPr>
            <w:tcW w:w="635" w:type="dxa"/>
            <w:gridSpan w:val="2"/>
            <w:vAlign w:val="center"/>
          </w:tcPr>
          <w:p w14:paraId="52DF96DF" w14:textId="534AA338" w:rsidR="000A09D1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</w:t>
            </w:r>
          </w:p>
        </w:tc>
        <w:tc>
          <w:tcPr>
            <w:tcW w:w="711" w:type="dxa"/>
            <w:gridSpan w:val="2"/>
            <w:vAlign w:val="center"/>
          </w:tcPr>
          <w:p w14:paraId="66ABBB5B" w14:textId="71647CD3" w:rsidR="000A09D1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36</w:t>
            </w:r>
          </w:p>
        </w:tc>
        <w:tc>
          <w:tcPr>
            <w:tcW w:w="570" w:type="dxa"/>
            <w:gridSpan w:val="3"/>
            <w:vAlign w:val="center"/>
          </w:tcPr>
          <w:p w14:paraId="653F83CC" w14:textId="3715908E" w:rsidR="000A09D1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12</w:t>
            </w:r>
          </w:p>
        </w:tc>
        <w:tc>
          <w:tcPr>
            <w:tcW w:w="570" w:type="dxa"/>
            <w:gridSpan w:val="3"/>
            <w:vAlign w:val="center"/>
          </w:tcPr>
          <w:p w14:paraId="50B01EF9" w14:textId="202C229B" w:rsidR="000A09D1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vAlign w:val="center"/>
          </w:tcPr>
          <w:p w14:paraId="0FA10596" w14:textId="481724C2" w:rsidR="000A09D1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24</w:t>
            </w:r>
          </w:p>
        </w:tc>
        <w:tc>
          <w:tcPr>
            <w:tcW w:w="588" w:type="dxa"/>
            <w:gridSpan w:val="3"/>
            <w:vAlign w:val="center"/>
          </w:tcPr>
          <w:p w14:paraId="2F5FF7C7" w14:textId="62A0B727" w:rsidR="000A09D1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二</w:t>
            </w:r>
          </w:p>
        </w:tc>
        <w:tc>
          <w:tcPr>
            <w:tcW w:w="429" w:type="dxa"/>
            <w:gridSpan w:val="2"/>
            <w:vAlign w:val="center"/>
          </w:tcPr>
          <w:p w14:paraId="0FB14E2F" w14:textId="78F050B0" w:rsidR="000A09D1" w:rsidRDefault="000A09D1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√</w:t>
            </w:r>
          </w:p>
        </w:tc>
        <w:tc>
          <w:tcPr>
            <w:tcW w:w="567" w:type="dxa"/>
            <w:gridSpan w:val="2"/>
            <w:vAlign w:val="center"/>
          </w:tcPr>
          <w:p w14:paraId="20112017" w14:textId="77777777" w:rsidR="000A09D1" w:rsidRDefault="000A09D1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</w:tr>
      <w:tr w:rsidR="000A09D1" w14:paraId="204BCDEF" w14:textId="77777777" w:rsidTr="00225974">
        <w:tc>
          <w:tcPr>
            <w:tcW w:w="541" w:type="dxa"/>
            <w:vAlign w:val="center"/>
          </w:tcPr>
          <w:p w14:paraId="6764EA01" w14:textId="73FC6F3A" w:rsidR="000A09D1" w:rsidRDefault="000A09D1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3</w:t>
            </w:r>
          </w:p>
        </w:tc>
        <w:tc>
          <w:tcPr>
            <w:tcW w:w="527" w:type="dxa"/>
            <w:vMerge/>
            <w:vAlign w:val="center"/>
          </w:tcPr>
          <w:p w14:paraId="25720B1F" w14:textId="77777777" w:rsidR="000A09D1" w:rsidRDefault="000A09D1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2321672D" w14:textId="33EB8B56" w:rsidR="000A09D1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习近平新时代中国特色社会主义思想概论</w:t>
            </w:r>
          </w:p>
        </w:tc>
        <w:tc>
          <w:tcPr>
            <w:tcW w:w="992" w:type="dxa"/>
            <w:vAlign w:val="center"/>
          </w:tcPr>
          <w:p w14:paraId="537FE4B1" w14:textId="3E70D9D7" w:rsidR="000A09D1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6831B0">
              <w:rPr>
                <w:rFonts w:hint="eastAsia"/>
                <w:bCs/>
                <w:sz w:val="21"/>
                <w:szCs w:val="21"/>
              </w:rPr>
              <w:t>必修</w:t>
            </w:r>
          </w:p>
        </w:tc>
        <w:tc>
          <w:tcPr>
            <w:tcW w:w="635" w:type="dxa"/>
            <w:gridSpan w:val="2"/>
            <w:vAlign w:val="center"/>
          </w:tcPr>
          <w:p w14:paraId="6C752EBE" w14:textId="3B2850E8" w:rsidR="000A09D1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3</w:t>
            </w:r>
          </w:p>
        </w:tc>
        <w:tc>
          <w:tcPr>
            <w:tcW w:w="711" w:type="dxa"/>
            <w:gridSpan w:val="2"/>
            <w:vAlign w:val="center"/>
          </w:tcPr>
          <w:p w14:paraId="668F240F" w14:textId="71B116A1" w:rsidR="000A09D1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54</w:t>
            </w:r>
          </w:p>
        </w:tc>
        <w:tc>
          <w:tcPr>
            <w:tcW w:w="570" w:type="dxa"/>
            <w:gridSpan w:val="3"/>
            <w:vAlign w:val="center"/>
          </w:tcPr>
          <w:p w14:paraId="1C67492A" w14:textId="65EE5B25" w:rsidR="000A09D1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18</w:t>
            </w:r>
          </w:p>
        </w:tc>
        <w:tc>
          <w:tcPr>
            <w:tcW w:w="570" w:type="dxa"/>
            <w:gridSpan w:val="3"/>
            <w:vAlign w:val="center"/>
          </w:tcPr>
          <w:p w14:paraId="416E9172" w14:textId="134EE2BF" w:rsidR="000A09D1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vAlign w:val="center"/>
          </w:tcPr>
          <w:p w14:paraId="49CE9D4D" w14:textId="3FD2C150" w:rsidR="000A09D1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36</w:t>
            </w:r>
          </w:p>
        </w:tc>
        <w:tc>
          <w:tcPr>
            <w:tcW w:w="588" w:type="dxa"/>
            <w:gridSpan w:val="3"/>
            <w:vAlign w:val="center"/>
          </w:tcPr>
          <w:p w14:paraId="1675797A" w14:textId="3A88DD51" w:rsidR="000A09D1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三</w:t>
            </w:r>
          </w:p>
        </w:tc>
        <w:tc>
          <w:tcPr>
            <w:tcW w:w="429" w:type="dxa"/>
            <w:gridSpan w:val="2"/>
            <w:vAlign w:val="center"/>
          </w:tcPr>
          <w:p w14:paraId="33C20361" w14:textId="3E4B24CD" w:rsidR="000A09D1" w:rsidRDefault="000A09D1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√</w:t>
            </w:r>
          </w:p>
        </w:tc>
        <w:tc>
          <w:tcPr>
            <w:tcW w:w="567" w:type="dxa"/>
            <w:gridSpan w:val="2"/>
            <w:vAlign w:val="center"/>
          </w:tcPr>
          <w:p w14:paraId="350873B6" w14:textId="77777777" w:rsidR="000A09D1" w:rsidRDefault="000A09D1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</w:tr>
      <w:tr w:rsidR="000A09D1" w14:paraId="3A25C1AB" w14:textId="77777777" w:rsidTr="00225974">
        <w:tc>
          <w:tcPr>
            <w:tcW w:w="541" w:type="dxa"/>
            <w:vAlign w:val="center"/>
          </w:tcPr>
          <w:p w14:paraId="172801E0" w14:textId="665711F0" w:rsidR="000A09D1" w:rsidRDefault="000A09D1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lastRenderedPageBreak/>
              <w:t>4</w:t>
            </w:r>
          </w:p>
        </w:tc>
        <w:tc>
          <w:tcPr>
            <w:tcW w:w="527" w:type="dxa"/>
            <w:vMerge/>
            <w:vAlign w:val="center"/>
          </w:tcPr>
          <w:p w14:paraId="74DC9CC1" w14:textId="77777777" w:rsidR="000A09D1" w:rsidRDefault="000A09D1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4E7682A9" w14:textId="6D5B5CE6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形势与政策</w:t>
            </w:r>
          </w:p>
        </w:tc>
        <w:tc>
          <w:tcPr>
            <w:tcW w:w="992" w:type="dxa"/>
            <w:vAlign w:val="center"/>
          </w:tcPr>
          <w:p w14:paraId="337F72A0" w14:textId="77777777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必修</w:t>
            </w:r>
          </w:p>
        </w:tc>
        <w:tc>
          <w:tcPr>
            <w:tcW w:w="635" w:type="dxa"/>
            <w:gridSpan w:val="2"/>
            <w:vAlign w:val="center"/>
          </w:tcPr>
          <w:p w14:paraId="3B5D26D0" w14:textId="77777777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1</w:t>
            </w:r>
          </w:p>
        </w:tc>
        <w:tc>
          <w:tcPr>
            <w:tcW w:w="711" w:type="dxa"/>
            <w:gridSpan w:val="2"/>
            <w:vAlign w:val="center"/>
          </w:tcPr>
          <w:p w14:paraId="7FA6C65C" w14:textId="7D74C62A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32</w:t>
            </w:r>
          </w:p>
        </w:tc>
        <w:tc>
          <w:tcPr>
            <w:tcW w:w="570" w:type="dxa"/>
            <w:gridSpan w:val="3"/>
            <w:vAlign w:val="center"/>
          </w:tcPr>
          <w:p w14:paraId="3C14BE98" w14:textId="6D79C539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12</w:t>
            </w:r>
          </w:p>
        </w:tc>
        <w:tc>
          <w:tcPr>
            <w:tcW w:w="570" w:type="dxa"/>
            <w:gridSpan w:val="3"/>
            <w:vAlign w:val="center"/>
          </w:tcPr>
          <w:p w14:paraId="02E09AC6" w14:textId="77777777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vAlign w:val="center"/>
          </w:tcPr>
          <w:p w14:paraId="7D9E5154" w14:textId="268AAEAF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20</w:t>
            </w:r>
          </w:p>
        </w:tc>
        <w:tc>
          <w:tcPr>
            <w:tcW w:w="588" w:type="dxa"/>
            <w:gridSpan w:val="3"/>
            <w:vAlign w:val="center"/>
          </w:tcPr>
          <w:p w14:paraId="3DA2F496" w14:textId="018268F1" w:rsidR="000A09D1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一、二</w:t>
            </w:r>
          </w:p>
        </w:tc>
        <w:tc>
          <w:tcPr>
            <w:tcW w:w="429" w:type="dxa"/>
            <w:gridSpan w:val="2"/>
            <w:vAlign w:val="center"/>
          </w:tcPr>
          <w:p w14:paraId="2F8DECA5" w14:textId="77777777" w:rsidR="000A09D1" w:rsidRDefault="000A09D1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72BC3AB9" w14:textId="77777777" w:rsidR="000A09D1" w:rsidRDefault="000A09D1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√</w:t>
            </w:r>
          </w:p>
        </w:tc>
      </w:tr>
      <w:tr w:rsidR="000A09D1" w14:paraId="79F630B0" w14:textId="77777777" w:rsidTr="00225974">
        <w:tc>
          <w:tcPr>
            <w:tcW w:w="541" w:type="dxa"/>
            <w:vAlign w:val="center"/>
          </w:tcPr>
          <w:p w14:paraId="55839DB4" w14:textId="0C79BB8E" w:rsidR="000A09D1" w:rsidRDefault="000A09D1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5</w:t>
            </w:r>
          </w:p>
        </w:tc>
        <w:tc>
          <w:tcPr>
            <w:tcW w:w="527" w:type="dxa"/>
            <w:vMerge/>
            <w:vAlign w:val="center"/>
          </w:tcPr>
          <w:p w14:paraId="3545E167" w14:textId="77777777" w:rsidR="000A09D1" w:rsidRDefault="000A09D1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54E4EC2E" w14:textId="604B72BB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信息技术</w:t>
            </w:r>
          </w:p>
        </w:tc>
        <w:tc>
          <w:tcPr>
            <w:tcW w:w="992" w:type="dxa"/>
            <w:vAlign w:val="center"/>
          </w:tcPr>
          <w:p w14:paraId="6D4590A7" w14:textId="77777777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必修</w:t>
            </w:r>
          </w:p>
        </w:tc>
        <w:tc>
          <w:tcPr>
            <w:tcW w:w="635" w:type="dxa"/>
            <w:gridSpan w:val="2"/>
            <w:vAlign w:val="center"/>
          </w:tcPr>
          <w:p w14:paraId="20CB3EBF" w14:textId="6BB2EF1E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2</w:t>
            </w:r>
          </w:p>
        </w:tc>
        <w:tc>
          <w:tcPr>
            <w:tcW w:w="711" w:type="dxa"/>
            <w:gridSpan w:val="2"/>
            <w:vAlign w:val="center"/>
          </w:tcPr>
          <w:p w14:paraId="3032E467" w14:textId="150D3C12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36</w:t>
            </w:r>
          </w:p>
        </w:tc>
        <w:tc>
          <w:tcPr>
            <w:tcW w:w="570" w:type="dxa"/>
            <w:gridSpan w:val="3"/>
            <w:vAlign w:val="center"/>
          </w:tcPr>
          <w:p w14:paraId="2B71140B" w14:textId="29B28100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8</w:t>
            </w:r>
          </w:p>
        </w:tc>
        <w:tc>
          <w:tcPr>
            <w:tcW w:w="570" w:type="dxa"/>
            <w:gridSpan w:val="3"/>
            <w:vAlign w:val="center"/>
          </w:tcPr>
          <w:p w14:paraId="2C1AAE8F" w14:textId="1AC2FB2E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10</w:t>
            </w:r>
          </w:p>
        </w:tc>
        <w:tc>
          <w:tcPr>
            <w:tcW w:w="570" w:type="dxa"/>
            <w:gridSpan w:val="3"/>
            <w:vAlign w:val="center"/>
          </w:tcPr>
          <w:p w14:paraId="16A75F25" w14:textId="696B1BF5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18</w:t>
            </w:r>
          </w:p>
        </w:tc>
        <w:tc>
          <w:tcPr>
            <w:tcW w:w="588" w:type="dxa"/>
            <w:gridSpan w:val="3"/>
            <w:vAlign w:val="center"/>
          </w:tcPr>
          <w:p w14:paraId="2DF9D4F3" w14:textId="77777777" w:rsidR="000A09D1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proofErr w:type="gramStart"/>
            <w:r>
              <w:rPr>
                <w:rFonts w:hint="eastAsia"/>
                <w:bCs/>
                <w:sz w:val="21"/>
                <w:szCs w:val="21"/>
              </w:rPr>
              <w:t>一</w:t>
            </w:r>
            <w:proofErr w:type="gramEnd"/>
          </w:p>
        </w:tc>
        <w:tc>
          <w:tcPr>
            <w:tcW w:w="429" w:type="dxa"/>
            <w:gridSpan w:val="2"/>
            <w:vAlign w:val="center"/>
          </w:tcPr>
          <w:p w14:paraId="646B4531" w14:textId="77777777" w:rsidR="000A09D1" w:rsidRDefault="000A09D1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√</w:t>
            </w:r>
          </w:p>
        </w:tc>
        <w:tc>
          <w:tcPr>
            <w:tcW w:w="567" w:type="dxa"/>
            <w:gridSpan w:val="2"/>
            <w:vAlign w:val="center"/>
          </w:tcPr>
          <w:p w14:paraId="024A5D9E" w14:textId="77777777" w:rsidR="000A09D1" w:rsidRDefault="000A09D1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</w:tr>
      <w:tr w:rsidR="000A09D1" w14:paraId="295D9E40" w14:textId="77777777" w:rsidTr="00225974">
        <w:tc>
          <w:tcPr>
            <w:tcW w:w="541" w:type="dxa"/>
            <w:vAlign w:val="center"/>
          </w:tcPr>
          <w:p w14:paraId="53482CA5" w14:textId="351CE20C" w:rsidR="000A09D1" w:rsidRDefault="000A09D1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6</w:t>
            </w:r>
          </w:p>
        </w:tc>
        <w:tc>
          <w:tcPr>
            <w:tcW w:w="527" w:type="dxa"/>
            <w:vMerge/>
            <w:vAlign w:val="center"/>
          </w:tcPr>
          <w:p w14:paraId="12E58D76" w14:textId="77777777" w:rsidR="000A09D1" w:rsidRDefault="000A09D1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7AEA464B" w14:textId="3F4454A0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高等数学</w:t>
            </w:r>
          </w:p>
        </w:tc>
        <w:tc>
          <w:tcPr>
            <w:tcW w:w="992" w:type="dxa"/>
            <w:vAlign w:val="center"/>
          </w:tcPr>
          <w:p w14:paraId="08979439" w14:textId="054223CF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37568A">
              <w:rPr>
                <w:rFonts w:hint="eastAsia"/>
                <w:bCs/>
                <w:sz w:val="21"/>
                <w:szCs w:val="21"/>
              </w:rPr>
              <w:t>必修</w:t>
            </w:r>
          </w:p>
        </w:tc>
        <w:tc>
          <w:tcPr>
            <w:tcW w:w="635" w:type="dxa"/>
            <w:gridSpan w:val="2"/>
            <w:vAlign w:val="center"/>
          </w:tcPr>
          <w:p w14:paraId="3A1E149E" w14:textId="0F4944C0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6</w:t>
            </w:r>
          </w:p>
        </w:tc>
        <w:tc>
          <w:tcPr>
            <w:tcW w:w="711" w:type="dxa"/>
            <w:gridSpan w:val="2"/>
            <w:vAlign w:val="center"/>
          </w:tcPr>
          <w:p w14:paraId="2F09B6EF" w14:textId="08DF3FD0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108</w:t>
            </w:r>
          </w:p>
        </w:tc>
        <w:tc>
          <w:tcPr>
            <w:tcW w:w="570" w:type="dxa"/>
            <w:gridSpan w:val="3"/>
            <w:vAlign w:val="center"/>
          </w:tcPr>
          <w:p w14:paraId="22BBB7E2" w14:textId="779FBBAB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36</w:t>
            </w:r>
          </w:p>
        </w:tc>
        <w:tc>
          <w:tcPr>
            <w:tcW w:w="570" w:type="dxa"/>
            <w:gridSpan w:val="3"/>
            <w:vAlign w:val="center"/>
          </w:tcPr>
          <w:p w14:paraId="168A1067" w14:textId="77777777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vAlign w:val="center"/>
          </w:tcPr>
          <w:p w14:paraId="49A3F4D7" w14:textId="45EF764C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72</w:t>
            </w:r>
          </w:p>
        </w:tc>
        <w:tc>
          <w:tcPr>
            <w:tcW w:w="588" w:type="dxa"/>
            <w:gridSpan w:val="3"/>
            <w:vAlign w:val="center"/>
          </w:tcPr>
          <w:p w14:paraId="31F4C981" w14:textId="0E9A2019" w:rsidR="000A09D1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一、二</w:t>
            </w:r>
          </w:p>
        </w:tc>
        <w:tc>
          <w:tcPr>
            <w:tcW w:w="429" w:type="dxa"/>
            <w:gridSpan w:val="2"/>
            <w:vAlign w:val="center"/>
          </w:tcPr>
          <w:p w14:paraId="16E314D6" w14:textId="49CE146E" w:rsidR="000A09D1" w:rsidRDefault="000A09D1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√</w:t>
            </w:r>
          </w:p>
        </w:tc>
        <w:tc>
          <w:tcPr>
            <w:tcW w:w="567" w:type="dxa"/>
            <w:gridSpan w:val="2"/>
            <w:vAlign w:val="center"/>
          </w:tcPr>
          <w:p w14:paraId="20A30759" w14:textId="77777777" w:rsidR="000A09D1" w:rsidRDefault="000A09D1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</w:tr>
      <w:tr w:rsidR="000A09D1" w14:paraId="1F3ACC81" w14:textId="77777777" w:rsidTr="00225974">
        <w:tc>
          <w:tcPr>
            <w:tcW w:w="541" w:type="dxa"/>
            <w:vAlign w:val="center"/>
          </w:tcPr>
          <w:p w14:paraId="74B6DC47" w14:textId="3CD7E123" w:rsidR="000A09D1" w:rsidRDefault="000A09D1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7</w:t>
            </w:r>
          </w:p>
        </w:tc>
        <w:tc>
          <w:tcPr>
            <w:tcW w:w="527" w:type="dxa"/>
            <w:vMerge/>
            <w:vAlign w:val="center"/>
          </w:tcPr>
          <w:p w14:paraId="262D88CE" w14:textId="77777777" w:rsidR="000A09D1" w:rsidRDefault="000A09D1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3BE607CD" w14:textId="38C719C2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大学英语</w:t>
            </w:r>
          </w:p>
        </w:tc>
        <w:tc>
          <w:tcPr>
            <w:tcW w:w="992" w:type="dxa"/>
            <w:vAlign w:val="center"/>
          </w:tcPr>
          <w:p w14:paraId="02C60976" w14:textId="77777777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必修</w:t>
            </w:r>
          </w:p>
        </w:tc>
        <w:tc>
          <w:tcPr>
            <w:tcW w:w="635" w:type="dxa"/>
            <w:gridSpan w:val="2"/>
            <w:vAlign w:val="center"/>
          </w:tcPr>
          <w:p w14:paraId="02659A03" w14:textId="77777777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6</w:t>
            </w:r>
          </w:p>
        </w:tc>
        <w:tc>
          <w:tcPr>
            <w:tcW w:w="711" w:type="dxa"/>
            <w:gridSpan w:val="2"/>
            <w:vAlign w:val="center"/>
          </w:tcPr>
          <w:p w14:paraId="0ED203AB" w14:textId="77777777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108</w:t>
            </w:r>
          </w:p>
        </w:tc>
        <w:tc>
          <w:tcPr>
            <w:tcW w:w="570" w:type="dxa"/>
            <w:gridSpan w:val="3"/>
            <w:vAlign w:val="center"/>
          </w:tcPr>
          <w:p w14:paraId="29E35F6E" w14:textId="77777777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36</w:t>
            </w:r>
          </w:p>
        </w:tc>
        <w:tc>
          <w:tcPr>
            <w:tcW w:w="570" w:type="dxa"/>
            <w:gridSpan w:val="3"/>
            <w:vAlign w:val="center"/>
          </w:tcPr>
          <w:p w14:paraId="12D0C68A" w14:textId="77777777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vAlign w:val="center"/>
          </w:tcPr>
          <w:p w14:paraId="6E5D59A5" w14:textId="77777777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72</w:t>
            </w:r>
          </w:p>
        </w:tc>
        <w:tc>
          <w:tcPr>
            <w:tcW w:w="588" w:type="dxa"/>
            <w:gridSpan w:val="3"/>
            <w:vAlign w:val="center"/>
          </w:tcPr>
          <w:p w14:paraId="0E451404" w14:textId="027344E5" w:rsidR="000A09D1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37568A">
              <w:rPr>
                <w:rFonts w:hint="eastAsia"/>
                <w:bCs/>
                <w:sz w:val="21"/>
                <w:szCs w:val="21"/>
              </w:rPr>
              <w:t>一</w:t>
            </w:r>
            <w:r>
              <w:rPr>
                <w:rFonts w:hint="eastAsia"/>
                <w:bCs/>
                <w:sz w:val="21"/>
                <w:szCs w:val="21"/>
              </w:rPr>
              <w:t>、二</w:t>
            </w:r>
          </w:p>
        </w:tc>
        <w:tc>
          <w:tcPr>
            <w:tcW w:w="429" w:type="dxa"/>
            <w:gridSpan w:val="2"/>
            <w:vAlign w:val="center"/>
          </w:tcPr>
          <w:p w14:paraId="0B1DA7B6" w14:textId="77777777" w:rsidR="000A09D1" w:rsidRDefault="000A09D1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√</w:t>
            </w:r>
          </w:p>
        </w:tc>
        <w:tc>
          <w:tcPr>
            <w:tcW w:w="567" w:type="dxa"/>
            <w:gridSpan w:val="2"/>
            <w:vAlign w:val="center"/>
          </w:tcPr>
          <w:p w14:paraId="0BB7A4D2" w14:textId="77777777" w:rsidR="000A09D1" w:rsidRDefault="000A09D1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</w:tr>
      <w:tr w:rsidR="000A09D1" w14:paraId="7D165EB2" w14:textId="77777777" w:rsidTr="00225974">
        <w:tc>
          <w:tcPr>
            <w:tcW w:w="541" w:type="dxa"/>
            <w:vAlign w:val="center"/>
          </w:tcPr>
          <w:p w14:paraId="12471142" w14:textId="40E4C838" w:rsidR="000A09D1" w:rsidRDefault="000A09D1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8</w:t>
            </w:r>
          </w:p>
        </w:tc>
        <w:tc>
          <w:tcPr>
            <w:tcW w:w="527" w:type="dxa"/>
            <w:vMerge/>
            <w:vAlign w:val="center"/>
          </w:tcPr>
          <w:p w14:paraId="4B6DC6B3" w14:textId="77777777" w:rsidR="000A09D1" w:rsidRDefault="000A09D1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5BD9D8AC" w14:textId="4FD76849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大学生心理健康</w:t>
            </w:r>
          </w:p>
        </w:tc>
        <w:tc>
          <w:tcPr>
            <w:tcW w:w="992" w:type="dxa"/>
            <w:vAlign w:val="center"/>
          </w:tcPr>
          <w:p w14:paraId="4F5A17F3" w14:textId="7A768152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必修</w:t>
            </w:r>
          </w:p>
        </w:tc>
        <w:tc>
          <w:tcPr>
            <w:tcW w:w="635" w:type="dxa"/>
            <w:gridSpan w:val="2"/>
            <w:vAlign w:val="center"/>
          </w:tcPr>
          <w:p w14:paraId="4E559A78" w14:textId="15C886BF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2</w:t>
            </w:r>
          </w:p>
        </w:tc>
        <w:tc>
          <w:tcPr>
            <w:tcW w:w="711" w:type="dxa"/>
            <w:gridSpan w:val="2"/>
            <w:vAlign w:val="center"/>
          </w:tcPr>
          <w:p w14:paraId="4513DB97" w14:textId="3E5F460E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36</w:t>
            </w:r>
          </w:p>
        </w:tc>
        <w:tc>
          <w:tcPr>
            <w:tcW w:w="570" w:type="dxa"/>
            <w:gridSpan w:val="3"/>
            <w:vAlign w:val="center"/>
          </w:tcPr>
          <w:p w14:paraId="25DBFC36" w14:textId="2510FC13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12</w:t>
            </w:r>
          </w:p>
        </w:tc>
        <w:tc>
          <w:tcPr>
            <w:tcW w:w="570" w:type="dxa"/>
            <w:gridSpan w:val="3"/>
            <w:vAlign w:val="center"/>
          </w:tcPr>
          <w:p w14:paraId="03675A9E" w14:textId="2C96E3E1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vAlign w:val="center"/>
          </w:tcPr>
          <w:p w14:paraId="2F0C1F50" w14:textId="6AFE83F6" w:rsidR="000A09D1" w:rsidRPr="00C521DB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24</w:t>
            </w:r>
          </w:p>
        </w:tc>
        <w:tc>
          <w:tcPr>
            <w:tcW w:w="588" w:type="dxa"/>
            <w:gridSpan w:val="3"/>
            <w:vAlign w:val="center"/>
          </w:tcPr>
          <w:p w14:paraId="7F1A1793" w14:textId="20702ABA" w:rsidR="000A09D1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proofErr w:type="gramStart"/>
            <w:r w:rsidRPr="0037568A">
              <w:rPr>
                <w:rFonts w:hint="eastAsia"/>
                <w:bCs/>
                <w:sz w:val="21"/>
                <w:szCs w:val="21"/>
              </w:rPr>
              <w:t>一</w:t>
            </w:r>
            <w:proofErr w:type="gramEnd"/>
          </w:p>
        </w:tc>
        <w:tc>
          <w:tcPr>
            <w:tcW w:w="429" w:type="dxa"/>
            <w:gridSpan w:val="2"/>
            <w:vAlign w:val="center"/>
          </w:tcPr>
          <w:p w14:paraId="2707689A" w14:textId="77777777" w:rsidR="000A09D1" w:rsidRDefault="000A09D1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2449BB5" w14:textId="77777777" w:rsidR="000A09D1" w:rsidRDefault="000A09D1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</w:tr>
      <w:tr w:rsidR="000A09D1" w14:paraId="4DF1B290" w14:textId="77777777" w:rsidTr="00225974">
        <w:tc>
          <w:tcPr>
            <w:tcW w:w="541" w:type="dxa"/>
            <w:vAlign w:val="center"/>
          </w:tcPr>
          <w:p w14:paraId="2DC43DE4" w14:textId="29266ED4" w:rsidR="000A09D1" w:rsidRDefault="000A09D1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9</w:t>
            </w:r>
          </w:p>
        </w:tc>
        <w:tc>
          <w:tcPr>
            <w:tcW w:w="527" w:type="dxa"/>
            <w:vMerge/>
            <w:vAlign w:val="center"/>
          </w:tcPr>
          <w:p w14:paraId="5C87232D" w14:textId="77777777" w:rsidR="000A09D1" w:rsidRDefault="000A09D1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475D5CE6" w14:textId="68F88B0E" w:rsidR="000A09D1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党史、新中国史、改革开放史、社会主义</w:t>
            </w:r>
          </w:p>
          <w:p w14:paraId="63C1BE71" w14:textId="71F211BA" w:rsidR="000A09D1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发展史（四选二）</w:t>
            </w:r>
          </w:p>
        </w:tc>
        <w:tc>
          <w:tcPr>
            <w:tcW w:w="992" w:type="dxa"/>
            <w:vAlign w:val="center"/>
          </w:tcPr>
          <w:p w14:paraId="1AB3DB8E" w14:textId="24003F8B" w:rsidR="000A09D1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选修</w:t>
            </w:r>
          </w:p>
        </w:tc>
        <w:tc>
          <w:tcPr>
            <w:tcW w:w="635" w:type="dxa"/>
            <w:gridSpan w:val="2"/>
            <w:vAlign w:val="center"/>
          </w:tcPr>
          <w:p w14:paraId="00FA9CA6" w14:textId="77777777" w:rsidR="000A09D1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</w:t>
            </w:r>
          </w:p>
        </w:tc>
        <w:tc>
          <w:tcPr>
            <w:tcW w:w="711" w:type="dxa"/>
            <w:gridSpan w:val="2"/>
            <w:vAlign w:val="center"/>
          </w:tcPr>
          <w:p w14:paraId="2958396A" w14:textId="77777777" w:rsidR="000A09D1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32</w:t>
            </w:r>
          </w:p>
        </w:tc>
        <w:tc>
          <w:tcPr>
            <w:tcW w:w="570" w:type="dxa"/>
            <w:gridSpan w:val="3"/>
            <w:vAlign w:val="center"/>
          </w:tcPr>
          <w:p w14:paraId="389F5853" w14:textId="45FB9FD6" w:rsidR="000A09D1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12</w:t>
            </w:r>
          </w:p>
        </w:tc>
        <w:tc>
          <w:tcPr>
            <w:tcW w:w="570" w:type="dxa"/>
            <w:gridSpan w:val="3"/>
            <w:vAlign w:val="center"/>
          </w:tcPr>
          <w:p w14:paraId="540C2BB3" w14:textId="77777777" w:rsidR="000A09D1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vAlign w:val="center"/>
          </w:tcPr>
          <w:p w14:paraId="71F55561" w14:textId="6F439693" w:rsidR="000A09D1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20</w:t>
            </w:r>
          </w:p>
        </w:tc>
        <w:tc>
          <w:tcPr>
            <w:tcW w:w="588" w:type="dxa"/>
            <w:gridSpan w:val="3"/>
            <w:vAlign w:val="center"/>
          </w:tcPr>
          <w:p w14:paraId="6BD964E5" w14:textId="6A049D8D" w:rsidR="000A09D1" w:rsidRDefault="000A09D1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一、二</w:t>
            </w:r>
          </w:p>
        </w:tc>
        <w:tc>
          <w:tcPr>
            <w:tcW w:w="429" w:type="dxa"/>
            <w:gridSpan w:val="2"/>
            <w:vAlign w:val="center"/>
          </w:tcPr>
          <w:p w14:paraId="0E008C5F" w14:textId="77777777" w:rsidR="000A09D1" w:rsidRDefault="000A09D1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4615D0A2" w14:textId="77777777" w:rsidR="000A09D1" w:rsidRDefault="000A09D1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√</w:t>
            </w:r>
          </w:p>
        </w:tc>
      </w:tr>
      <w:tr w:rsidR="003930D0" w14:paraId="7F24D9FB" w14:textId="77777777" w:rsidTr="00225974">
        <w:tc>
          <w:tcPr>
            <w:tcW w:w="541" w:type="dxa"/>
            <w:vAlign w:val="center"/>
          </w:tcPr>
          <w:p w14:paraId="170ACAF0" w14:textId="2EBF347F" w:rsidR="003930D0" w:rsidRDefault="003930D0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10</w:t>
            </w:r>
          </w:p>
        </w:tc>
        <w:tc>
          <w:tcPr>
            <w:tcW w:w="527" w:type="dxa"/>
            <w:vAlign w:val="center"/>
          </w:tcPr>
          <w:p w14:paraId="141814C2" w14:textId="584F5E4F" w:rsidR="003930D0" w:rsidRDefault="003930D0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实践</w:t>
            </w:r>
          </w:p>
        </w:tc>
        <w:tc>
          <w:tcPr>
            <w:tcW w:w="2584" w:type="dxa"/>
            <w:vAlign w:val="center"/>
          </w:tcPr>
          <w:p w14:paraId="7AE11976" w14:textId="3408011A" w:rsidR="003930D0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proofErr w:type="gramStart"/>
            <w:r>
              <w:rPr>
                <w:rFonts w:hint="eastAsia"/>
                <w:bCs/>
                <w:sz w:val="21"/>
                <w:szCs w:val="21"/>
              </w:rPr>
              <w:t>思政实践</w:t>
            </w:r>
            <w:proofErr w:type="gramEnd"/>
          </w:p>
        </w:tc>
        <w:tc>
          <w:tcPr>
            <w:tcW w:w="992" w:type="dxa"/>
            <w:vAlign w:val="center"/>
          </w:tcPr>
          <w:p w14:paraId="289AAC8B" w14:textId="321F1DB6" w:rsidR="003930D0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必修</w:t>
            </w:r>
          </w:p>
        </w:tc>
        <w:tc>
          <w:tcPr>
            <w:tcW w:w="635" w:type="dxa"/>
            <w:gridSpan w:val="2"/>
            <w:vAlign w:val="center"/>
          </w:tcPr>
          <w:p w14:paraId="50DA20E5" w14:textId="6EC38BBB" w:rsidR="003930D0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</w:t>
            </w:r>
          </w:p>
        </w:tc>
        <w:tc>
          <w:tcPr>
            <w:tcW w:w="711" w:type="dxa"/>
            <w:gridSpan w:val="2"/>
            <w:vAlign w:val="center"/>
          </w:tcPr>
          <w:p w14:paraId="5B2CC735" w14:textId="42E28BDD" w:rsidR="003930D0" w:rsidRDefault="00E25997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12</w:t>
            </w:r>
            <w:bookmarkStart w:id="2" w:name="_GoBack"/>
            <w:bookmarkEnd w:id="2"/>
          </w:p>
        </w:tc>
        <w:tc>
          <w:tcPr>
            <w:tcW w:w="570" w:type="dxa"/>
            <w:gridSpan w:val="3"/>
            <w:vAlign w:val="center"/>
          </w:tcPr>
          <w:p w14:paraId="5FE32A2C" w14:textId="5ED4831C" w:rsidR="003930D0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12</w:t>
            </w:r>
          </w:p>
        </w:tc>
        <w:tc>
          <w:tcPr>
            <w:tcW w:w="570" w:type="dxa"/>
            <w:gridSpan w:val="3"/>
            <w:vAlign w:val="center"/>
          </w:tcPr>
          <w:p w14:paraId="28D5C5BC" w14:textId="77777777" w:rsidR="003930D0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vAlign w:val="center"/>
          </w:tcPr>
          <w:p w14:paraId="2C0F786B" w14:textId="77777777" w:rsidR="003930D0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588" w:type="dxa"/>
            <w:gridSpan w:val="3"/>
            <w:vAlign w:val="center"/>
          </w:tcPr>
          <w:p w14:paraId="688B6068" w14:textId="19B6C4E2" w:rsidR="003930D0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一、二</w:t>
            </w:r>
          </w:p>
        </w:tc>
        <w:tc>
          <w:tcPr>
            <w:tcW w:w="429" w:type="dxa"/>
            <w:gridSpan w:val="2"/>
            <w:vAlign w:val="center"/>
          </w:tcPr>
          <w:p w14:paraId="45FE772F" w14:textId="77777777" w:rsidR="003930D0" w:rsidRDefault="003930D0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4E2F1426" w14:textId="77777777" w:rsidR="003930D0" w:rsidRDefault="003930D0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930D0" w14:paraId="0B30A0DE" w14:textId="77777777" w:rsidTr="00225974">
        <w:tc>
          <w:tcPr>
            <w:tcW w:w="541" w:type="dxa"/>
          </w:tcPr>
          <w:p w14:paraId="3BAE9A9C" w14:textId="77777777" w:rsidR="003930D0" w:rsidRDefault="003930D0" w:rsidP="00B4206E">
            <w:pPr>
              <w:jc w:val="center"/>
              <w:textAlignment w:val="center"/>
              <w:rPr>
                <w:bCs/>
                <w:sz w:val="21"/>
                <w:szCs w:val="21"/>
              </w:rPr>
            </w:pPr>
          </w:p>
        </w:tc>
        <w:tc>
          <w:tcPr>
            <w:tcW w:w="527" w:type="dxa"/>
            <w:vAlign w:val="center"/>
          </w:tcPr>
          <w:p w14:paraId="4BCDA780" w14:textId="77777777" w:rsidR="003930D0" w:rsidRDefault="003930D0" w:rsidP="00337021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4C5C24BD" w14:textId="3BBFE554" w:rsidR="003930D0" w:rsidRDefault="003930D0" w:rsidP="00337021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5FA4C1E" w14:textId="77777777" w:rsidR="003930D0" w:rsidRPr="00337021" w:rsidRDefault="003930D0" w:rsidP="00337021">
            <w:pPr>
              <w:widowControl/>
              <w:jc w:val="right"/>
              <w:textAlignment w:val="center"/>
              <w:rPr>
                <w:b/>
                <w:sz w:val="21"/>
                <w:szCs w:val="21"/>
              </w:rPr>
            </w:pPr>
            <w:r w:rsidRPr="00337021">
              <w:rPr>
                <w:rFonts w:hint="eastAsia"/>
                <w:b/>
                <w:sz w:val="21"/>
                <w:szCs w:val="21"/>
              </w:rPr>
              <w:t>合计</w:t>
            </w:r>
          </w:p>
        </w:tc>
        <w:tc>
          <w:tcPr>
            <w:tcW w:w="635" w:type="dxa"/>
            <w:gridSpan w:val="2"/>
            <w:vAlign w:val="center"/>
          </w:tcPr>
          <w:p w14:paraId="6E46CC20" w14:textId="3ADAC1F0" w:rsidR="003930D0" w:rsidRPr="00641955" w:rsidRDefault="003930D0" w:rsidP="000A09D1">
            <w:pPr>
              <w:widowControl/>
              <w:jc w:val="right"/>
              <w:textAlignment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28</w:t>
            </w:r>
          </w:p>
        </w:tc>
        <w:tc>
          <w:tcPr>
            <w:tcW w:w="711" w:type="dxa"/>
            <w:gridSpan w:val="2"/>
            <w:vAlign w:val="center"/>
          </w:tcPr>
          <w:p w14:paraId="2D11CE6E" w14:textId="24D2A304" w:rsidR="003930D0" w:rsidRPr="00641955" w:rsidRDefault="003930D0" w:rsidP="00337021">
            <w:pPr>
              <w:widowControl/>
              <w:jc w:val="right"/>
              <w:textAlignment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496</w:t>
            </w:r>
          </w:p>
        </w:tc>
        <w:tc>
          <w:tcPr>
            <w:tcW w:w="570" w:type="dxa"/>
            <w:gridSpan w:val="3"/>
            <w:vAlign w:val="center"/>
          </w:tcPr>
          <w:p w14:paraId="1F290D88" w14:textId="1A5D12D9" w:rsidR="003930D0" w:rsidRPr="00641955" w:rsidRDefault="003930D0" w:rsidP="00337021">
            <w:pPr>
              <w:widowControl/>
              <w:jc w:val="right"/>
              <w:textAlignment w:val="center"/>
              <w:rPr>
                <w:b/>
                <w:sz w:val="21"/>
                <w:szCs w:val="21"/>
              </w:rPr>
            </w:pPr>
            <w:r w:rsidRPr="00641955">
              <w:rPr>
                <w:rFonts w:hint="eastAsia"/>
                <w:b/>
                <w:sz w:val="21"/>
                <w:szCs w:val="21"/>
              </w:rPr>
              <w:t>1</w:t>
            </w:r>
            <w:r>
              <w:rPr>
                <w:rFonts w:hint="eastAsia"/>
                <w:b/>
                <w:sz w:val="21"/>
                <w:szCs w:val="21"/>
              </w:rPr>
              <w:t>62</w:t>
            </w:r>
          </w:p>
        </w:tc>
        <w:tc>
          <w:tcPr>
            <w:tcW w:w="570" w:type="dxa"/>
            <w:gridSpan w:val="3"/>
            <w:vAlign w:val="center"/>
          </w:tcPr>
          <w:p w14:paraId="04F8DD65" w14:textId="006723DE" w:rsidR="003930D0" w:rsidRPr="00641955" w:rsidRDefault="003930D0" w:rsidP="00337021">
            <w:pPr>
              <w:widowControl/>
              <w:jc w:val="right"/>
              <w:textAlignment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16</w:t>
            </w:r>
          </w:p>
        </w:tc>
        <w:tc>
          <w:tcPr>
            <w:tcW w:w="570" w:type="dxa"/>
            <w:gridSpan w:val="3"/>
            <w:vAlign w:val="center"/>
          </w:tcPr>
          <w:p w14:paraId="5A522E00" w14:textId="4AC28DB4" w:rsidR="003930D0" w:rsidRPr="00641955" w:rsidRDefault="003930D0" w:rsidP="00337021">
            <w:pPr>
              <w:widowControl/>
              <w:jc w:val="right"/>
              <w:textAlignment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318</w:t>
            </w:r>
          </w:p>
        </w:tc>
        <w:tc>
          <w:tcPr>
            <w:tcW w:w="588" w:type="dxa"/>
            <w:gridSpan w:val="3"/>
            <w:vAlign w:val="center"/>
          </w:tcPr>
          <w:p w14:paraId="1DBBACB0" w14:textId="77777777" w:rsidR="003930D0" w:rsidRPr="00337021" w:rsidRDefault="003930D0" w:rsidP="00337021">
            <w:pPr>
              <w:widowControl/>
              <w:jc w:val="right"/>
              <w:textAlignment w:val="center"/>
              <w:rPr>
                <w:b/>
                <w:sz w:val="21"/>
                <w:szCs w:val="21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43DCAAFD" w14:textId="77777777" w:rsidR="003930D0" w:rsidRPr="00337021" w:rsidRDefault="003930D0" w:rsidP="00337021">
            <w:pPr>
              <w:widowControl/>
              <w:jc w:val="right"/>
              <w:textAlignment w:val="center"/>
              <w:rPr>
                <w:b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03987797" w14:textId="77777777" w:rsidR="003930D0" w:rsidRDefault="003930D0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930D0" w14:paraId="4F1824A3" w14:textId="77777777" w:rsidTr="00225974">
        <w:tc>
          <w:tcPr>
            <w:tcW w:w="541" w:type="dxa"/>
            <w:vAlign w:val="center"/>
          </w:tcPr>
          <w:p w14:paraId="042D2BF9" w14:textId="566C8AA3" w:rsidR="003930D0" w:rsidRDefault="003930D0" w:rsidP="003930D0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11</w:t>
            </w:r>
          </w:p>
        </w:tc>
        <w:tc>
          <w:tcPr>
            <w:tcW w:w="527" w:type="dxa"/>
            <w:vMerge w:val="restart"/>
            <w:vAlign w:val="center"/>
          </w:tcPr>
          <w:p w14:paraId="53FC9DE9" w14:textId="6681A101" w:rsidR="003930D0" w:rsidRDefault="003930D0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专业课</w:t>
            </w:r>
          </w:p>
        </w:tc>
        <w:tc>
          <w:tcPr>
            <w:tcW w:w="2584" w:type="dxa"/>
            <w:vAlign w:val="center"/>
          </w:tcPr>
          <w:p w14:paraId="1D42E52A" w14:textId="44FB5334" w:rsidR="003930D0" w:rsidRPr="00C521DB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汽车机械基础</w:t>
            </w:r>
          </w:p>
        </w:tc>
        <w:tc>
          <w:tcPr>
            <w:tcW w:w="992" w:type="dxa"/>
            <w:vAlign w:val="center"/>
          </w:tcPr>
          <w:p w14:paraId="2A5E36DA" w14:textId="77777777" w:rsidR="003930D0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必修</w:t>
            </w:r>
          </w:p>
        </w:tc>
        <w:tc>
          <w:tcPr>
            <w:tcW w:w="635" w:type="dxa"/>
            <w:gridSpan w:val="2"/>
            <w:vAlign w:val="center"/>
          </w:tcPr>
          <w:p w14:paraId="7B6B24AE" w14:textId="7AB1D53B" w:rsidR="003930D0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3</w:t>
            </w:r>
          </w:p>
        </w:tc>
        <w:tc>
          <w:tcPr>
            <w:tcW w:w="711" w:type="dxa"/>
            <w:gridSpan w:val="2"/>
            <w:vAlign w:val="center"/>
          </w:tcPr>
          <w:p w14:paraId="586B1F18" w14:textId="2DA27A43" w:rsidR="003930D0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bCs/>
                <w:sz w:val="21"/>
                <w:szCs w:val="21"/>
              </w:rPr>
              <w:t>48</w:t>
            </w:r>
          </w:p>
        </w:tc>
        <w:tc>
          <w:tcPr>
            <w:tcW w:w="570" w:type="dxa"/>
            <w:gridSpan w:val="3"/>
            <w:vAlign w:val="center"/>
          </w:tcPr>
          <w:p w14:paraId="2094CD89" w14:textId="6EF157E3" w:rsidR="003930D0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18</w:t>
            </w:r>
          </w:p>
        </w:tc>
        <w:tc>
          <w:tcPr>
            <w:tcW w:w="570" w:type="dxa"/>
            <w:gridSpan w:val="3"/>
            <w:vAlign w:val="center"/>
          </w:tcPr>
          <w:p w14:paraId="079DD73E" w14:textId="23A2E1E0" w:rsidR="003930D0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vAlign w:val="center"/>
          </w:tcPr>
          <w:p w14:paraId="4D570A2A" w14:textId="43710218" w:rsidR="003930D0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30</w:t>
            </w:r>
          </w:p>
        </w:tc>
        <w:tc>
          <w:tcPr>
            <w:tcW w:w="588" w:type="dxa"/>
            <w:gridSpan w:val="3"/>
            <w:vAlign w:val="center"/>
          </w:tcPr>
          <w:p w14:paraId="1F2DC048" w14:textId="490D47EF" w:rsidR="003930D0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proofErr w:type="gramStart"/>
            <w:r>
              <w:rPr>
                <w:rFonts w:hint="eastAsia"/>
                <w:bCs/>
                <w:sz w:val="21"/>
                <w:szCs w:val="21"/>
              </w:rPr>
              <w:t>一</w:t>
            </w:r>
            <w:proofErr w:type="gramEnd"/>
          </w:p>
        </w:tc>
        <w:tc>
          <w:tcPr>
            <w:tcW w:w="429" w:type="dxa"/>
            <w:gridSpan w:val="2"/>
            <w:vAlign w:val="center"/>
          </w:tcPr>
          <w:p w14:paraId="39364786" w14:textId="1FDB5AF9" w:rsidR="003930D0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7262B073" w14:textId="3D3DCB96" w:rsidR="003930D0" w:rsidRDefault="003930D0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√</w:t>
            </w:r>
          </w:p>
        </w:tc>
      </w:tr>
      <w:tr w:rsidR="003930D0" w14:paraId="7A3A7C2F" w14:textId="77777777" w:rsidTr="00225974">
        <w:tc>
          <w:tcPr>
            <w:tcW w:w="541" w:type="dxa"/>
            <w:vAlign w:val="center"/>
          </w:tcPr>
          <w:p w14:paraId="6C425A9A" w14:textId="722A1C2C" w:rsidR="003930D0" w:rsidRDefault="003930D0" w:rsidP="003930D0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12</w:t>
            </w:r>
          </w:p>
        </w:tc>
        <w:tc>
          <w:tcPr>
            <w:tcW w:w="527" w:type="dxa"/>
            <w:vMerge/>
            <w:vAlign w:val="center"/>
          </w:tcPr>
          <w:p w14:paraId="489ABA89" w14:textId="77777777" w:rsidR="003930D0" w:rsidRDefault="003930D0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72F2E585" w14:textId="260B860E" w:rsidR="003930D0" w:rsidRPr="00C521DB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汽车电工电子基础</w:t>
            </w:r>
          </w:p>
        </w:tc>
        <w:tc>
          <w:tcPr>
            <w:tcW w:w="992" w:type="dxa"/>
            <w:vAlign w:val="center"/>
          </w:tcPr>
          <w:p w14:paraId="6B5C11A8" w14:textId="77777777" w:rsidR="003930D0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必修</w:t>
            </w:r>
          </w:p>
        </w:tc>
        <w:tc>
          <w:tcPr>
            <w:tcW w:w="635" w:type="dxa"/>
            <w:gridSpan w:val="2"/>
            <w:vAlign w:val="center"/>
          </w:tcPr>
          <w:p w14:paraId="461E3B10" w14:textId="1E950A80" w:rsidR="003930D0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3</w:t>
            </w:r>
          </w:p>
        </w:tc>
        <w:tc>
          <w:tcPr>
            <w:tcW w:w="711" w:type="dxa"/>
            <w:gridSpan w:val="2"/>
            <w:vAlign w:val="center"/>
          </w:tcPr>
          <w:p w14:paraId="10CCB759" w14:textId="13BFE88F" w:rsidR="003930D0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bCs/>
                <w:sz w:val="21"/>
                <w:szCs w:val="21"/>
              </w:rPr>
              <w:t>48</w:t>
            </w:r>
          </w:p>
        </w:tc>
        <w:tc>
          <w:tcPr>
            <w:tcW w:w="570" w:type="dxa"/>
            <w:gridSpan w:val="3"/>
            <w:vAlign w:val="center"/>
          </w:tcPr>
          <w:p w14:paraId="18A27F57" w14:textId="6ABC3BCF" w:rsidR="003930D0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14</w:t>
            </w:r>
          </w:p>
        </w:tc>
        <w:tc>
          <w:tcPr>
            <w:tcW w:w="570" w:type="dxa"/>
            <w:gridSpan w:val="3"/>
            <w:vAlign w:val="center"/>
          </w:tcPr>
          <w:p w14:paraId="2CFBF450" w14:textId="0BC44AA6" w:rsidR="003930D0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8</w:t>
            </w:r>
          </w:p>
        </w:tc>
        <w:tc>
          <w:tcPr>
            <w:tcW w:w="570" w:type="dxa"/>
            <w:gridSpan w:val="3"/>
            <w:vAlign w:val="center"/>
          </w:tcPr>
          <w:p w14:paraId="58D87462" w14:textId="04D1B6AB" w:rsidR="003930D0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26</w:t>
            </w:r>
          </w:p>
        </w:tc>
        <w:tc>
          <w:tcPr>
            <w:tcW w:w="588" w:type="dxa"/>
            <w:gridSpan w:val="3"/>
            <w:vAlign w:val="center"/>
          </w:tcPr>
          <w:p w14:paraId="02F5ACD8" w14:textId="77777777" w:rsidR="003930D0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二</w:t>
            </w:r>
          </w:p>
        </w:tc>
        <w:tc>
          <w:tcPr>
            <w:tcW w:w="429" w:type="dxa"/>
            <w:gridSpan w:val="2"/>
            <w:vAlign w:val="center"/>
          </w:tcPr>
          <w:p w14:paraId="25F49AC2" w14:textId="4DF83B00" w:rsidR="003930D0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bCs/>
                <w:sz w:val="21"/>
                <w:szCs w:val="21"/>
              </w:rPr>
              <w:t>√</w:t>
            </w:r>
          </w:p>
        </w:tc>
        <w:tc>
          <w:tcPr>
            <w:tcW w:w="567" w:type="dxa"/>
            <w:gridSpan w:val="2"/>
            <w:vAlign w:val="center"/>
          </w:tcPr>
          <w:p w14:paraId="33E1D879" w14:textId="32F722A1" w:rsidR="003930D0" w:rsidRDefault="003930D0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</w:tr>
      <w:tr w:rsidR="003930D0" w14:paraId="03FD4D51" w14:textId="77777777" w:rsidTr="00225974">
        <w:tc>
          <w:tcPr>
            <w:tcW w:w="541" w:type="dxa"/>
            <w:vAlign w:val="center"/>
          </w:tcPr>
          <w:p w14:paraId="16D2E8B4" w14:textId="7379257B" w:rsidR="003930D0" w:rsidRDefault="003930D0" w:rsidP="003930D0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13</w:t>
            </w:r>
          </w:p>
        </w:tc>
        <w:tc>
          <w:tcPr>
            <w:tcW w:w="527" w:type="dxa"/>
            <w:vMerge/>
            <w:vAlign w:val="center"/>
          </w:tcPr>
          <w:p w14:paraId="3435F5FE" w14:textId="77777777" w:rsidR="003930D0" w:rsidRDefault="003930D0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27BBE98A" w14:textId="232B1B40" w:rsidR="003930D0" w:rsidRPr="00C521DB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汽车构造</w:t>
            </w:r>
          </w:p>
        </w:tc>
        <w:tc>
          <w:tcPr>
            <w:tcW w:w="992" w:type="dxa"/>
            <w:vAlign w:val="center"/>
          </w:tcPr>
          <w:p w14:paraId="6EFB26FA" w14:textId="47C13500" w:rsidR="003930D0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必修</w:t>
            </w:r>
          </w:p>
        </w:tc>
        <w:tc>
          <w:tcPr>
            <w:tcW w:w="635" w:type="dxa"/>
            <w:gridSpan w:val="2"/>
            <w:vAlign w:val="center"/>
          </w:tcPr>
          <w:p w14:paraId="3413287A" w14:textId="5A1B172B" w:rsidR="003930D0" w:rsidRPr="00C521DB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4</w:t>
            </w:r>
          </w:p>
        </w:tc>
        <w:tc>
          <w:tcPr>
            <w:tcW w:w="711" w:type="dxa"/>
            <w:gridSpan w:val="2"/>
            <w:vAlign w:val="center"/>
          </w:tcPr>
          <w:p w14:paraId="5E049A46" w14:textId="5C54A21D" w:rsidR="003930D0" w:rsidRPr="00C521DB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72</w:t>
            </w:r>
          </w:p>
        </w:tc>
        <w:tc>
          <w:tcPr>
            <w:tcW w:w="570" w:type="dxa"/>
            <w:gridSpan w:val="3"/>
            <w:vAlign w:val="center"/>
          </w:tcPr>
          <w:p w14:paraId="719F53FB" w14:textId="06E15D54" w:rsidR="003930D0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20</w:t>
            </w:r>
          </w:p>
        </w:tc>
        <w:tc>
          <w:tcPr>
            <w:tcW w:w="570" w:type="dxa"/>
            <w:gridSpan w:val="3"/>
            <w:vAlign w:val="center"/>
          </w:tcPr>
          <w:p w14:paraId="0865BB40" w14:textId="77ECE341" w:rsidR="003930D0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12</w:t>
            </w:r>
          </w:p>
        </w:tc>
        <w:tc>
          <w:tcPr>
            <w:tcW w:w="570" w:type="dxa"/>
            <w:gridSpan w:val="3"/>
            <w:vAlign w:val="center"/>
          </w:tcPr>
          <w:p w14:paraId="41CD2B7D" w14:textId="41D88025" w:rsidR="003930D0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40</w:t>
            </w:r>
          </w:p>
        </w:tc>
        <w:tc>
          <w:tcPr>
            <w:tcW w:w="588" w:type="dxa"/>
            <w:gridSpan w:val="3"/>
            <w:vAlign w:val="center"/>
          </w:tcPr>
          <w:p w14:paraId="770A3ED0" w14:textId="29B8E3A2" w:rsidR="003930D0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二</w:t>
            </w:r>
          </w:p>
        </w:tc>
        <w:tc>
          <w:tcPr>
            <w:tcW w:w="429" w:type="dxa"/>
            <w:gridSpan w:val="2"/>
            <w:vAlign w:val="center"/>
          </w:tcPr>
          <w:p w14:paraId="5F189AAF" w14:textId="35018FAD" w:rsidR="003930D0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bCs/>
                <w:sz w:val="21"/>
                <w:szCs w:val="21"/>
              </w:rPr>
              <w:t>√</w:t>
            </w:r>
          </w:p>
        </w:tc>
        <w:tc>
          <w:tcPr>
            <w:tcW w:w="567" w:type="dxa"/>
            <w:gridSpan w:val="2"/>
            <w:vAlign w:val="center"/>
          </w:tcPr>
          <w:p w14:paraId="4DF325C8" w14:textId="77777777" w:rsidR="003930D0" w:rsidRDefault="003930D0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930D0" w14:paraId="1FAA0FA1" w14:textId="77777777" w:rsidTr="00225974">
        <w:tc>
          <w:tcPr>
            <w:tcW w:w="541" w:type="dxa"/>
            <w:vAlign w:val="center"/>
          </w:tcPr>
          <w:p w14:paraId="30BB1C4C" w14:textId="5337D1D6" w:rsidR="003930D0" w:rsidRDefault="003930D0" w:rsidP="003930D0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14</w:t>
            </w:r>
          </w:p>
        </w:tc>
        <w:tc>
          <w:tcPr>
            <w:tcW w:w="527" w:type="dxa"/>
            <w:vMerge/>
            <w:vAlign w:val="center"/>
          </w:tcPr>
          <w:p w14:paraId="153967F4" w14:textId="77777777" w:rsidR="003930D0" w:rsidRDefault="003930D0" w:rsidP="000A0D1F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5655B509" w14:textId="75B5C3FF" w:rsidR="003930D0" w:rsidRPr="00C521DB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汽车电气设备原理与维修</w:t>
            </w:r>
          </w:p>
        </w:tc>
        <w:tc>
          <w:tcPr>
            <w:tcW w:w="992" w:type="dxa"/>
            <w:vAlign w:val="center"/>
          </w:tcPr>
          <w:p w14:paraId="310EF95B" w14:textId="77777777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必修</w:t>
            </w:r>
          </w:p>
        </w:tc>
        <w:tc>
          <w:tcPr>
            <w:tcW w:w="635" w:type="dxa"/>
            <w:gridSpan w:val="2"/>
            <w:vAlign w:val="center"/>
          </w:tcPr>
          <w:p w14:paraId="2680DECB" w14:textId="47EF44EA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4</w:t>
            </w:r>
          </w:p>
        </w:tc>
        <w:tc>
          <w:tcPr>
            <w:tcW w:w="711" w:type="dxa"/>
            <w:gridSpan w:val="2"/>
            <w:vAlign w:val="center"/>
          </w:tcPr>
          <w:p w14:paraId="38EFD735" w14:textId="30387CAA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72</w:t>
            </w:r>
          </w:p>
        </w:tc>
        <w:tc>
          <w:tcPr>
            <w:tcW w:w="570" w:type="dxa"/>
            <w:gridSpan w:val="3"/>
            <w:vAlign w:val="center"/>
          </w:tcPr>
          <w:p w14:paraId="641FCE57" w14:textId="3875EE3A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20</w:t>
            </w:r>
          </w:p>
        </w:tc>
        <w:tc>
          <w:tcPr>
            <w:tcW w:w="570" w:type="dxa"/>
            <w:gridSpan w:val="3"/>
            <w:vAlign w:val="center"/>
          </w:tcPr>
          <w:p w14:paraId="333BC163" w14:textId="18FE33A7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12</w:t>
            </w:r>
          </w:p>
        </w:tc>
        <w:tc>
          <w:tcPr>
            <w:tcW w:w="570" w:type="dxa"/>
            <w:gridSpan w:val="3"/>
            <w:vAlign w:val="center"/>
          </w:tcPr>
          <w:p w14:paraId="1676CE61" w14:textId="6D1DF1E4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40</w:t>
            </w:r>
          </w:p>
        </w:tc>
        <w:tc>
          <w:tcPr>
            <w:tcW w:w="588" w:type="dxa"/>
            <w:gridSpan w:val="3"/>
            <w:vAlign w:val="center"/>
          </w:tcPr>
          <w:p w14:paraId="66D829CA" w14:textId="77777777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三</w:t>
            </w:r>
          </w:p>
        </w:tc>
        <w:tc>
          <w:tcPr>
            <w:tcW w:w="429" w:type="dxa"/>
            <w:gridSpan w:val="2"/>
            <w:vAlign w:val="center"/>
          </w:tcPr>
          <w:p w14:paraId="0DC82053" w14:textId="77777777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bCs/>
                <w:sz w:val="21"/>
                <w:szCs w:val="21"/>
              </w:rPr>
              <w:t>√</w:t>
            </w:r>
          </w:p>
        </w:tc>
        <w:tc>
          <w:tcPr>
            <w:tcW w:w="567" w:type="dxa"/>
            <w:gridSpan w:val="2"/>
            <w:vAlign w:val="center"/>
          </w:tcPr>
          <w:p w14:paraId="518CBFE2" w14:textId="77777777" w:rsidR="003930D0" w:rsidRDefault="003930D0" w:rsidP="000A0D1F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</w:tr>
      <w:tr w:rsidR="003930D0" w14:paraId="23E25035" w14:textId="77777777" w:rsidTr="00225974">
        <w:tc>
          <w:tcPr>
            <w:tcW w:w="541" w:type="dxa"/>
            <w:vAlign w:val="center"/>
          </w:tcPr>
          <w:p w14:paraId="7EC7D02D" w14:textId="235F1C4F" w:rsidR="003930D0" w:rsidRDefault="003930D0" w:rsidP="003930D0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15</w:t>
            </w:r>
          </w:p>
        </w:tc>
        <w:tc>
          <w:tcPr>
            <w:tcW w:w="527" w:type="dxa"/>
            <w:vMerge/>
            <w:vAlign w:val="center"/>
          </w:tcPr>
          <w:p w14:paraId="528A48EE" w14:textId="77777777" w:rsidR="003930D0" w:rsidRDefault="003930D0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4DFC4CC8" w14:textId="5C703092" w:rsidR="003930D0" w:rsidRPr="00C521DB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汽车维护与保养</w:t>
            </w:r>
          </w:p>
        </w:tc>
        <w:tc>
          <w:tcPr>
            <w:tcW w:w="992" w:type="dxa"/>
            <w:vAlign w:val="center"/>
          </w:tcPr>
          <w:p w14:paraId="631A6D25" w14:textId="3AF8EBB0" w:rsidR="003930D0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必修</w:t>
            </w:r>
          </w:p>
        </w:tc>
        <w:tc>
          <w:tcPr>
            <w:tcW w:w="635" w:type="dxa"/>
            <w:gridSpan w:val="2"/>
            <w:vAlign w:val="center"/>
          </w:tcPr>
          <w:p w14:paraId="07DA1224" w14:textId="32FC2F81" w:rsidR="003930D0" w:rsidRPr="00C521DB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3</w:t>
            </w:r>
          </w:p>
        </w:tc>
        <w:tc>
          <w:tcPr>
            <w:tcW w:w="711" w:type="dxa"/>
            <w:gridSpan w:val="2"/>
            <w:vAlign w:val="center"/>
          </w:tcPr>
          <w:p w14:paraId="53F69F8E" w14:textId="00A33322" w:rsidR="003930D0" w:rsidRPr="00C521DB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54</w:t>
            </w:r>
          </w:p>
        </w:tc>
        <w:tc>
          <w:tcPr>
            <w:tcW w:w="570" w:type="dxa"/>
            <w:gridSpan w:val="3"/>
            <w:vAlign w:val="center"/>
          </w:tcPr>
          <w:p w14:paraId="3753F86F" w14:textId="4038F3E8" w:rsidR="003930D0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14</w:t>
            </w:r>
          </w:p>
        </w:tc>
        <w:tc>
          <w:tcPr>
            <w:tcW w:w="570" w:type="dxa"/>
            <w:gridSpan w:val="3"/>
            <w:vAlign w:val="center"/>
          </w:tcPr>
          <w:p w14:paraId="2B6E78BE" w14:textId="0D23B4C7" w:rsidR="003930D0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10</w:t>
            </w:r>
          </w:p>
        </w:tc>
        <w:tc>
          <w:tcPr>
            <w:tcW w:w="570" w:type="dxa"/>
            <w:gridSpan w:val="3"/>
            <w:vAlign w:val="center"/>
          </w:tcPr>
          <w:p w14:paraId="481AD043" w14:textId="761D5067" w:rsidR="003930D0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30</w:t>
            </w:r>
          </w:p>
        </w:tc>
        <w:tc>
          <w:tcPr>
            <w:tcW w:w="588" w:type="dxa"/>
            <w:gridSpan w:val="3"/>
            <w:vAlign w:val="center"/>
          </w:tcPr>
          <w:p w14:paraId="47B47FDE" w14:textId="240AF579" w:rsidR="003930D0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三</w:t>
            </w:r>
          </w:p>
        </w:tc>
        <w:tc>
          <w:tcPr>
            <w:tcW w:w="429" w:type="dxa"/>
            <w:gridSpan w:val="2"/>
            <w:vAlign w:val="center"/>
          </w:tcPr>
          <w:p w14:paraId="729A4635" w14:textId="67C4CEFA" w:rsidR="003930D0" w:rsidRPr="00C521DB" w:rsidRDefault="003930D0" w:rsidP="00B4206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bCs/>
                <w:sz w:val="21"/>
                <w:szCs w:val="21"/>
              </w:rPr>
              <w:t>√</w:t>
            </w:r>
          </w:p>
        </w:tc>
        <w:tc>
          <w:tcPr>
            <w:tcW w:w="567" w:type="dxa"/>
            <w:gridSpan w:val="2"/>
            <w:vAlign w:val="center"/>
          </w:tcPr>
          <w:p w14:paraId="238441F0" w14:textId="77777777" w:rsidR="003930D0" w:rsidRDefault="003930D0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</w:tr>
      <w:tr w:rsidR="003930D0" w14:paraId="59747C6A" w14:textId="77777777" w:rsidTr="00225974">
        <w:tc>
          <w:tcPr>
            <w:tcW w:w="541" w:type="dxa"/>
            <w:vAlign w:val="center"/>
          </w:tcPr>
          <w:p w14:paraId="3C3292B1" w14:textId="79C70306" w:rsidR="003930D0" w:rsidRDefault="003930D0" w:rsidP="003930D0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16</w:t>
            </w:r>
          </w:p>
        </w:tc>
        <w:tc>
          <w:tcPr>
            <w:tcW w:w="527" w:type="dxa"/>
            <w:vMerge/>
            <w:vAlign w:val="center"/>
          </w:tcPr>
          <w:p w14:paraId="7B32560E" w14:textId="77777777" w:rsidR="003930D0" w:rsidRDefault="003930D0" w:rsidP="00941E5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3BEB9C98" w14:textId="47E3EBF4" w:rsidR="003930D0" w:rsidRPr="00C521DB" w:rsidRDefault="003930D0" w:rsidP="00941E5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汽车售后服务接待</w:t>
            </w:r>
          </w:p>
        </w:tc>
        <w:tc>
          <w:tcPr>
            <w:tcW w:w="992" w:type="dxa"/>
            <w:vAlign w:val="center"/>
          </w:tcPr>
          <w:p w14:paraId="58E337B4" w14:textId="0DDFC450" w:rsidR="003930D0" w:rsidRDefault="003930D0" w:rsidP="00941E5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必修</w:t>
            </w:r>
          </w:p>
        </w:tc>
        <w:tc>
          <w:tcPr>
            <w:tcW w:w="635" w:type="dxa"/>
            <w:gridSpan w:val="2"/>
            <w:vAlign w:val="center"/>
          </w:tcPr>
          <w:p w14:paraId="1FDCCEFB" w14:textId="348AE8DC" w:rsidR="003930D0" w:rsidRPr="00C521DB" w:rsidRDefault="003930D0" w:rsidP="00941E5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3</w:t>
            </w:r>
          </w:p>
        </w:tc>
        <w:tc>
          <w:tcPr>
            <w:tcW w:w="711" w:type="dxa"/>
            <w:gridSpan w:val="2"/>
            <w:vAlign w:val="center"/>
          </w:tcPr>
          <w:p w14:paraId="74FD3DCF" w14:textId="4CAEC5D4" w:rsidR="003930D0" w:rsidRPr="00C521DB" w:rsidRDefault="003930D0" w:rsidP="00941E5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bCs/>
                <w:sz w:val="21"/>
                <w:szCs w:val="21"/>
              </w:rPr>
              <w:t>48</w:t>
            </w:r>
          </w:p>
        </w:tc>
        <w:tc>
          <w:tcPr>
            <w:tcW w:w="570" w:type="dxa"/>
            <w:gridSpan w:val="3"/>
            <w:vAlign w:val="center"/>
          </w:tcPr>
          <w:p w14:paraId="32392B1B" w14:textId="53FED985" w:rsidR="003930D0" w:rsidRDefault="003930D0" w:rsidP="00941E5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14</w:t>
            </w:r>
          </w:p>
        </w:tc>
        <w:tc>
          <w:tcPr>
            <w:tcW w:w="570" w:type="dxa"/>
            <w:gridSpan w:val="3"/>
            <w:vAlign w:val="center"/>
          </w:tcPr>
          <w:p w14:paraId="56377CDB" w14:textId="54C7CFE4" w:rsidR="003930D0" w:rsidRDefault="003930D0" w:rsidP="00941E5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8</w:t>
            </w:r>
          </w:p>
        </w:tc>
        <w:tc>
          <w:tcPr>
            <w:tcW w:w="570" w:type="dxa"/>
            <w:gridSpan w:val="3"/>
            <w:vAlign w:val="center"/>
          </w:tcPr>
          <w:p w14:paraId="29BDB36E" w14:textId="7D02DBB8" w:rsidR="003930D0" w:rsidRDefault="003930D0" w:rsidP="00941E5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26</w:t>
            </w:r>
          </w:p>
        </w:tc>
        <w:tc>
          <w:tcPr>
            <w:tcW w:w="588" w:type="dxa"/>
            <w:gridSpan w:val="3"/>
            <w:vAlign w:val="center"/>
          </w:tcPr>
          <w:p w14:paraId="6D993C94" w14:textId="01C55D89" w:rsidR="003930D0" w:rsidRDefault="003930D0" w:rsidP="00941E5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三</w:t>
            </w:r>
          </w:p>
        </w:tc>
        <w:tc>
          <w:tcPr>
            <w:tcW w:w="429" w:type="dxa"/>
            <w:gridSpan w:val="2"/>
            <w:vAlign w:val="center"/>
          </w:tcPr>
          <w:p w14:paraId="2AB5EDC2" w14:textId="57BE9B2A" w:rsidR="003930D0" w:rsidRPr="00C521DB" w:rsidRDefault="003930D0" w:rsidP="00941E5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206EE5D9" w14:textId="4653784B" w:rsidR="003930D0" w:rsidRDefault="003930D0" w:rsidP="00941E5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√</w:t>
            </w:r>
          </w:p>
        </w:tc>
      </w:tr>
      <w:tr w:rsidR="003930D0" w14:paraId="3D34931F" w14:textId="77777777" w:rsidTr="00225974">
        <w:tc>
          <w:tcPr>
            <w:tcW w:w="541" w:type="dxa"/>
            <w:vAlign w:val="center"/>
          </w:tcPr>
          <w:p w14:paraId="292DF85B" w14:textId="45F293DD" w:rsidR="003930D0" w:rsidRDefault="003930D0" w:rsidP="003930D0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17</w:t>
            </w:r>
          </w:p>
        </w:tc>
        <w:tc>
          <w:tcPr>
            <w:tcW w:w="527" w:type="dxa"/>
            <w:vMerge/>
            <w:vAlign w:val="center"/>
          </w:tcPr>
          <w:p w14:paraId="639D9246" w14:textId="77777777" w:rsidR="003930D0" w:rsidRDefault="003930D0" w:rsidP="000A0D1F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6575C949" w14:textId="01704EA1" w:rsidR="003930D0" w:rsidRPr="00C521DB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汽车发动机电控技术</w:t>
            </w:r>
          </w:p>
        </w:tc>
        <w:tc>
          <w:tcPr>
            <w:tcW w:w="992" w:type="dxa"/>
            <w:vAlign w:val="center"/>
          </w:tcPr>
          <w:p w14:paraId="72B7DCFE" w14:textId="4C851FB3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必修</w:t>
            </w:r>
          </w:p>
        </w:tc>
        <w:tc>
          <w:tcPr>
            <w:tcW w:w="635" w:type="dxa"/>
            <w:gridSpan w:val="2"/>
            <w:vAlign w:val="center"/>
          </w:tcPr>
          <w:p w14:paraId="12A5F68F" w14:textId="2A1DEC1F" w:rsidR="003930D0" w:rsidRPr="00C521DB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4</w:t>
            </w:r>
          </w:p>
        </w:tc>
        <w:tc>
          <w:tcPr>
            <w:tcW w:w="711" w:type="dxa"/>
            <w:gridSpan w:val="2"/>
            <w:vAlign w:val="center"/>
          </w:tcPr>
          <w:p w14:paraId="03F09036" w14:textId="7773E29E" w:rsidR="003930D0" w:rsidRPr="00C521DB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72</w:t>
            </w:r>
          </w:p>
        </w:tc>
        <w:tc>
          <w:tcPr>
            <w:tcW w:w="570" w:type="dxa"/>
            <w:gridSpan w:val="3"/>
            <w:vAlign w:val="center"/>
          </w:tcPr>
          <w:p w14:paraId="3ED92D4D" w14:textId="5E82761F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20</w:t>
            </w:r>
          </w:p>
        </w:tc>
        <w:tc>
          <w:tcPr>
            <w:tcW w:w="570" w:type="dxa"/>
            <w:gridSpan w:val="3"/>
            <w:vAlign w:val="center"/>
          </w:tcPr>
          <w:p w14:paraId="2CABB9F7" w14:textId="1CBDB2FC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12</w:t>
            </w:r>
          </w:p>
        </w:tc>
        <w:tc>
          <w:tcPr>
            <w:tcW w:w="570" w:type="dxa"/>
            <w:gridSpan w:val="3"/>
            <w:vAlign w:val="center"/>
          </w:tcPr>
          <w:p w14:paraId="530A0E26" w14:textId="6844B3DF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40</w:t>
            </w:r>
          </w:p>
        </w:tc>
        <w:tc>
          <w:tcPr>
            <w:tcW w:w="588" w:type="dxa"/>
            <w:gridSpan w:val="3"/>
            <w:vAlign w:val="center"/>
          </w:tcPr>
          <w:p w14:paraId="43CDA457" w14:textId="1045B3D1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三</w:t>
            </w:r>
          </w:p>
        </w:tc>
        <w:tc>
          <w:tcPr>
            <w:tcW w:w="429" w:type="dxa"/>
            <w:gridSpan w:val="2"/>
            <w:vAlign w:val="center"/>
          </w:tcPr>
          <w:p w14:paraId="432683F5" w14:textId="7AE5E786" w:rsidR="003930D0" w:rsidRPr="00C521DB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bCs/>
                <w:sz w:val="21"/>
                <w:szCs w:val="21"/>
              </w:rPr>
              <w:t>√</w:t>
            </w:r>
          </w:p>
        </w:tc>
        <w:tc>
          <w:tcPr>
            <w:tcW w:w="567" w:type="dxa"/>
            <w:gridSpan w:val="2"/>
            <w:vAlign w:val="center"/>
          </w:tcPr>
          <w:p w14:paraId="37A12C7D" w14:textId="45AC37CF" w:rsidR="003930D0" w:rsidRDefault="003930D0" w:rsidP="000A0D1F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</w:tr>
      <w:tr w:rsidR="003930D0" w14:paraId="15798A9F" w14:textId="77777777" w:rsidTr="00225974">
        <w:tc>
          <w:tcPr>
            <w:tcW w:w="541" w:type="dxa"/>
            <w:vAlign w:val="center"/>
          </w:tcPr>
          <w:p w14:paraId="592BF863" w14:textId="7DADB37D" w:rsidR="003930D0" w:rsidRDefault="003930D0" w:rsidP="003930D0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18</w:t>
            </w:r>
          </w:p>
        </w:tc>
        <w:tc>
          <w:tcPr>
            <w:tcW w:w="527" w:type="dxa"/>
            <w:vMerge/>
            <w:vAlign w:val="center"/>
          </w:tcPr>
          <w:p w14:paraId="06E4D332" w14:textId="77777777" w:rsidR="003930D0" w:rsidRDefault="003930D0" w:rsidP="00941E5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397962FF" w14:textId="22BB9609" w:rsidR="003930D0" w:rsidRPr="00C521DB" w:rsidRDefault="003930D0" w:rsidP="00941E5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汽车空调构造与维修</w:t>
            </w:r>
          </w:p>
        </w:tc>
        <w:tc>
          <w:tcPr>
            <w:tcW w:w="992" w:type="dxa"/>
            <w:vAlign w:val="center"/>
          </w:tcPr>
          <w:p w14:paraId="00D7B173" w14:textId="1177A7D2" w:rsidR="003930D0" w:rsidRDefault="003930D0" w:rsidP="00941E5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必修</w:t>
            </w:r>
          </w:p>
        </w:tc>
        <w:tc>
          <w:tcPr>
            <w:tcW w:w="635" w:type="dxa"/>
            <w:gridSpan w:val="2"/>
            <w:vAlign w:val="center"/>
          </w:tcPr>
          <w:p w14:paraId="6DBF2FF6" w14:textId="2F43F2F8" w:rsidR="003930D0" w:rsidRPr="00C521DB" w:rsidRDefault="003930D0" w:rsidP="00941E5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3</w:t>
            </w:r>
          </w:p>
        </w:tc>
        <w:tc>
          <w:tcPr>
            <w:tcW w:w="711" w:type="dxa"/>
            <w:gridSpan w:val="2"/>
            <w:vAlign w:val="center"/>
          </w:tcPr>
          <w:p w14:paraId="5A9FF07F" w14:textId="29D1A2BC" w:rsidR="003930D0" w:rsidRPr="00C521DB" w:rsidRDefault="003930D0" w:rsidP="00941E5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bCs/>
                <w:sz w:val="21"/>
                <w:szCs w:val="21"/>
              </w:rPr>
              <w:t>48</w:t>
            </w:r>
          </w:p>
        </w:tc>
        <w:tc>
          <w:tcPr>
            <w:tcW w:w="570" w:type="dxa"/>
            <w:gridSpan w:val="3"/>
            <w:vAlign w:val="center"/>
          </w:tcPr>
          <w:p w14:paraId="44DA0E61" w14:textId="04D395A3" w:rsidR="003930D0" w:rsidRDefault="003930D0" w:rsidP="00941E5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14</w:t>
            </w:r>
          </w:p>
        </w:tc>
        <w:tc>
          <w:tcPr>
            <w:tcW w:w="570" w:type="dxa"/>
            <w:gridSpan w:val="3"/>
            <w:vAlign w:val="center"/>
          </w:tcPr>
          <w:p w14:paraId="7C667BB2" w14:textId="2417B9E4" w:rsidR="003930D0" w:rsidRDefault="003930D0" w:rsidP="00941E5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8</w:t>
            </w:r>
          </w:p>
        </w:tc>
        <w:tc>
          <w:tcPr>
            <w:tcW w:w="570" w:type="dxa"/>
            <w:gridSpan w:val="3"/>
            <w:vAlign w:val="center"/>
          </w:tcPr>
          <w:p w14:paraId="02A4616A" w14:textId="51AFE45A" w:rsidR="003930D0" w:rsidRDefault="003930D0" w:rsidP="00941E5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26</w:t>
            </w:r>
          </w:p>
        </w:tc>
        <w:tc>
          <w:tcPr>
            <w:tcW w:w="588" w:type="dxa"/>
            <w:gridSpan w:val="3"/>
            <w:vAlign w:val="center"/>
          </w:tcPr>
          <w:p w14:paraId="7739DBD2" w14:textId="52A908DE" w:rsidR="003930D0" w:rsidRDefault="003930D0" w:rsidP="00941E5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四</w:t>
            </w:r>
          </w:p>
        </w:tc>
        <w:tc>
          <w:tcPr>
            <w:tcW w:w="429" w:type="dxa"/>
            <w:gridSpan w:val="2"/>
            <w:vAlign w:val="center"/>
          </w:tcPr>
          <w:p w14:paraId="01B30FF7" w14:textId="66D1963C" w:rsidR="003930D0" w:rsidRPr="00C521DB" w:rsidRDefault="003930D0" w:rsidP="00941E5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bCs/>
                <w:sz w:val="21"/>
                <w:szCs w:val="21"/>
              </w:rPr>
              <w:t>√</w:t>
            </w:r>
          </w:p>
        </w:tc>
        <w:tc>
          <w:tcPr>
            <w:tcW w:w="567" w:type="dxa"/>
            <w:gridSpan w:val="2"/>
            <w:vAlign w:val="center"/>
          </w:tcPr>
          <w:p w14:paraId="4D7826E9" w14:textId="77777777" w:rsidR="003930D0" w:rsidRDefault="003930D0" w:rsidP="00941E5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</w:tr>
      <w:tr w:rsidR="003930D0" w14:paraId="5637506A" w14:textId="77777777" w:rsidTr="00225974">
        <w:tc>
          <w:tcPr>
            <w:tcW w:w="541" w:type="dxa"/>
            <w:vAlign w:val="center"/>
          </w:tcPr>
          <w:p w14:paraId="276378BE" w14:textId="24FE1B4D" w:rsidR="003930D0" w:rsidRDefault="003930D0" w:rsidP="003930D0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19</w:t>
            </w:r>
          </w:p>
        </w:tc>
        <w:tc>
          <w:tcPr>
            <w:tcW w:w="527" w:type="dxa"/>
            <w:vMerge/>
            <w:vAlign w:val="center"/>
          </w:tcPr>
          <w:p w14:paraId="2E1BD7FB" w14:textId="77777777" w:rsidR="003930D0" w:rsidRDefault="003930D0" w:rsidP="000A0D1F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7D39928B" w14:textId="1ECBC67E" w:rsidR="003930D0" w:rsidRPr="00C521DB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汽车底盘电控系统检修</w:t>
            </w:r>
          </w:p>
        </w:tc>
        <w:tc>
          <w:tcPr>
            <w:tcW w:w="992" w:type="dxa"/>
            <w:vAlign w:val="center"/>
          </w:tcPr>
          <w:p w14:paraId="24B7E0F3" w14:textId="77777777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必修</w:t>
            </w:r>
          </w:p>
        </w:tc>
        <w:tc>
          <w:tcPr>
            <w:tcW w:w="635" w:type="dxa"/>
            <w:gridSpan w:val="2"/>
            <w:vAlign w:val="center"/>
          </w:tcPr>
          <w:p w14:paraId="3D3D86E5" w14:textId="36883F1E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4</w:t>
            </w:r>
          </w:p>
        </w:tc>
        <w:tc>
          <w:tcPr>
            <w:tcW w:w="711" w:type="dxa"/>
            <w:gridSpan w:val="2"/>
            <w:vAlign w:val="center"/>
          </w:tcPr>
          <w:p w14:paraId="7C6CD701" w14:textId="53BC2020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72</w:t>
            </w:r>
          </w:p>
        </w:tc>
        <w:tc>
          <w:tcPr>
            <w:tcW w:w="570" w:type="dxa"/>
            <w:gridSpan w:val="3"/>
            <w:vAlign w:val="center"/>
          </w:tcPr>
          <w:p w14:paraId="76813D11" w14:textId="109A2092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20</w:t>
            </w:r>
          </w:p>
        </w:tc>
        <w:tc>
          <w:tcPr>
            <w:tcW w:w="570" w:type="dxa"/>
            <w:gridSpan w:val="3"/>
            <w:vAlign w:val="center"/>
          </w:tcPr>
          <w:p w14:paraId="5710B12E" w14:textId="4C5F7136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12</w:t>
            </w:r>
          </w:p>
        </w:tc>
        <w:tc>
          <w:tcPr>
            <w:tcW w:w="570" w:type="dxa"/>
            <w:gridSpan w:val="3"/>
            <w:vAlign w:val="center"/>
          </w:tcPr>
          <w:p w14:paraId="366A233A" w14:textId="47FF75A5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40</w:t>
            </w:r>
          </w:p>
        </w:tc>
        <w:tc>
          <w:tcPr>
            <w:tcW w:w="588" w:type="dxa"/>
            <w:gridSpan w:val="3"/>
            <w:vAlign w:val="center"/>
          </w:tcPr>
          <w:p w14:paraId="20D64908" w14:textId="5D042C99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四</w:t>
            </w:r>
          </w:p>
        </w:tc>
        <w:tc>
          <w:tcPr>
            <w:tcW w:w="429" w:type="dxa"/>
            <w:gridSpan w:val="2"/>
            <w:vAlign w:val="center"/>
          </w:tcPr>
          <w:p w14:paraId="57BC6D07" w14:textId="77777777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bCs/>
                <w:sz w:val="21"/>
                <w:szCs w:val="21"/>
              </w:rPr>
              <w:t>√</w:t>
            </w:r>
          </w:p>
        </w:tc>
        <w:tc>
          <w:tcPr>
            <w:tcW w:w="567" w:type="dxa"/>
            <w:gridSpan w:val="2"/>
            <w:vAlign w:val="center"/>
          </w:tcPr>
          <w:p w14:paraId="72AF9D6D" w14:textId="77777777" w:rsidR="003930D0" w:rsidRDefault="003930D0" w:rsidP="000A0D1F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</w:tr>
      <w:tr w:rsidR="003930D0" w14:paraId="2BDAE546" w14:textId="77777777" w:rsidTr="00225974">
        <w:tc>
          <w:tcPr>
            <w:tcW w:w="541" w:type="dxa"/>
            <w:vAlign w:val="center"/>
          </w:tcPr>
          <w:p w14:paraId="2314C90D" w14:textId="46D3A1A9" w:rsidR="003930D0" w:rsidRDefault="003930D0" w:rsidP="000A0D1F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20</w:t>
            </w:r>
          </w:p>
        </w:tc>
        <w:tc>
          <w:tcPr>
            <w:tcW w:w="527" w:type="dxa"/>
            <w:vMerge/>
            <w:vAlign w:val="center"/>
          </w:tcPr>
          <w:p w14:paraId="6F71C9B1" w14:textId="77777777" w:rsidR="003930D0" w:rsidRDefault="003930D0" w:rsidP="000A0D1F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7B53808F" w14:textId="1AA771AC" w:rsidR="003930D0" w:rsidRPr="00C521DB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汽车车身电控系统检修</w:t>
            </w:r>
          </w:p>
        </w:tc>
        <w:tc>
          <w:tcPr>
            <w:tcW w:w="992" w:type="dxa"/>
            <w:vAlign w:val="center"/>
          </w:tcPr>
          <w:p w14:paraId="4D77F87E" w14:textId="77777777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必修</w:t>
            </w:r>
          </w:p>
        </w:tc>
        <w:tc>
          <w:tcPr>
            <w:tcW w:w="635" w:type="dxa"/>
            <w:gridSpan w:val="2"/>
            <w:vAlign w:val="center"/>
          </w:tcPr>
          <w:p w14:paraId="0E84CE12" w14:textId="7B78A019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4</w:t>
            </w:r>
          </w:p>
        </w:tc>
        <w:tc>
          <w:tcPr>
            <w:tcW w:w="711" w:type="dxa"/>
            <w:gridSpan w:val="2"/>
            <w:vAlign w:val="center"/>
          </w:tcPr>
          <w:p w14:paraId="17E24948" w14:textId="065FD1D9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72</w:t>
            </w:r>
          </w:p>
        </w:tc>
        <w:tc>
          <w:tcPr>
            <w:tcW w:w="570" w:type="dxa"/>
            <w:gridSpan w:val="3"/>
            <w:vAlign w:val="center"/>
          </w:tcPr>
          <w:p w14:paraId="5F22003C" w14:textId="5F63AD9A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20</w:t>
            </w:r>
          </w:p>
        </w:tc>
        <w:tc>
          <w:tcPr>
            <w:tcW w:w="570" w:type="dxa"/>
            <w:gridSpan w:val="3"/>
            <w:vAlign w:val="center"/>
          </w:tcPr>
          <w:p w14:paraId="366FD6AA" w14:textId="5C9B3098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12</w:t>
            </w:r>
          </w:p>
        </w:tc>
        <w:tc>
          <w:tcPr>
            <w:tcW w:w="570" w:type="dxa"/>
            <w:gridSpan w:val="3"/>
            <w:vAlign w:val="center"/>
          </w:tcPr>
          <w:p w14:paraId="7B8AFB91" w14:textId="5ACA4BA0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40</w:t>
            </w:r>
          </w:p>
        </w:tc>
        <w:tc>
          <w:tcPr>
            <w:tcW w:w="588" w:type="dxa"/>
            <w:gridSpan w:val="3"/>
            <w:vAlign w:val="center"/>
          </w:tcPr>
          <w:p w14:paraId="1DE1D247" w14:textId="422A2C88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四</w:t>
            </w:r>
          </w:p>
        </w:tc>
        <w:tc>
          <w:tcPr>
            <w:tcW w:w="429" w:type="dxa"/>
            <w:gridSpan w:val="2"/>
            <w:vAlign w:val="center"/>
          </w:tcPr>
          <w:p w14:paraId="7B4CB725" w14:textId="77777777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bCs/>
                <w:sz w:val="21"/>
                <w:szCs w:val="21"/>
              </w:rPr>
              <w:t>√</w:t>
            </w:r>
          </w:p>
        </w:tc>
        <w:tc>
          <w:tcPr>
            <w:tcW w:w="567" w:type="dxa"/>
            <w:gridSpan w:val="2"/>
            <w:vAlign w:val="center"/>
          </w:tcPr>
          <w:p w14:paraId="491AFFFA" w14:textId="77777777" w:rsidR="003930D0" w:rsidRDefault="003930D0" w:rsidP="000A0D1F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</w:tr>
      <w:tr w:rsidR="003930D0" w14:paraId="6AF0E1CC" w14:textId="77777777" w:rsidTr="00225974">
        <w:tc>
          <w:tcPr>
            <w:tcW w:w="541" w:type="dxa"/>
            <w:vAlign w:val="center"/>
          </w:tcPr>
          <w:p w14:paraId="2BBD0D01" w14:textId="1E157589" w:rsidR="003930D0" w:rsidRDefault="003930D0" w:rsidP="003930D0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21</w:t>
            </w:r>
          </w:p>
        </w:tc>
        <w:tc>
          <w:tcPr>
            <w:tcW w:w="527" w:type="dxa"/>
            <w:vMerge/>
            <w:vAlign w:val="center"/>
          </w:tcPr>
          <w:p w14:paraId="0EA8B250" w14:textId="77777777" w:rsidR="003930D0" w:rsidRDefault="003930D0" w:rsidP="000A0D1F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78CD68F5" w14:textId="1871E7A9" w:rsidR="003930D0" w:rsidRPr="00C521DB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汽车故障诊断与维修</w:t>
            </w:r>
          </w:p>
        </w:tc>
        <w:tc>
          <w:tcPr>
            <w:tcW w:w="992" w:type="dxa"/>
            <w:vAlign w:val="center"/>
          </w:tcPr>
          <w:p w14:paraId="7B4088E8" w14:textId="77777777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必修</w:t>
            </w:r>
          </w:p>
        </w:tc>
        <w:tc>
          <w:tcPr>
            <w:tcW w:w="635" w:type="dxa"/>
            <w:gridSpan w:val="2"/>
            <w:vAlign w:val="center"/>
          </w:tcPr>
          <w:p w14:paraId="75D1254A" w14:textId="39D0C449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4</w:t>
            </w:r>
          </w:p>
        </w:tc>
        <w:tc>
          <w:tcPr>
            <w:tcW w:w="711" w:type="dxa"/>
            <w:gridSpan w:val="2"/>
            <w:vAlign w:val="center"/>
          </w:tcPr>
          <w:p w14:paraId="73906F35" w14:textId="66B983F2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72</w:t>
            </w:r>
          </w:p>
        </w:tc>
        <w:tc>
          <w:tcPr>
            <w:tcW w:w="570" w:type="dxa"/>
            <w:gridSpan w:val="3"/>
            <w:vAlign w:val="center"/>
          </w:tcPr>
          <w:p w14:paraId="070730AE" w14:textId="23B63EDF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20</w:t>
            </w:r>
          </w:p>
        </w:tc>
        <w:tc>
          <w:tcPr>
            <w:tcW w:w="570" w:type="dxa"/>
            <w:gridSpan w:val="3"/>
            <w:vAlign w:val="center"/>
          </w:tcPr>
          <w:p w14:paraId="39E33065" w14:textId="2B1A221E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12</w:t>
            </w:r>
          </w:p>
        </w:tc>
        <w:tc>
          <w:tcPr>
            <w:tcW w:w="570" w:type="dxa"/>
            <w:gridSpan w:val="3"/>
            <w:vAlign w:val="center"/>
          </w:tcPr>
          <w:p w14:paraId="5BC45A79" w14:textId="0344986C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40</w:t>
            </w:r>
          </w:p>
        </w:tc>
        <w:tc>
          <w:tcPr>
            <w:tcW w:w="588" w:type="dxa"/>
            <w:gridSpan w:val="3"/>
            <w:vAlign w:val="center"/>
          </w:tcPr>
          <w:p w14:paraId="16CFAE40" w14:textId="77777777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四</w:t>
            </w:r>
          </w:p>
        </w:tc>
        <w:tc>
          <w:tcPr>
            <w:tcW w:w="429" w:type="dxa"/>
            <w:gridSpan w:val="2"/>
            <w:vAlign w:val="center"/>
          </w:tcPr>
          <w:p w14:paraId="385C7C02" w14:textId="64D85F63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bCs/>
                <w:sz w:val="21"/>
                <w:szCs w:val="21"/>
              </w:rPr>
              <w:t>√</w:t>
            </w:r>
          </w:p>
        </w:tc>
        <w:tc>
          <w:tcPr>
            <w:tcW w:w="567" w:type="dxa"/>
            <w:gridSpan w:val="2"/>
            <w:vAlign w:val="center"/>
          </w:tcPr>
          <w:p w14:paraId="4F0E1964" w14:textId="580221D2" w:rsidR="003930D0" w:rsidRDefault="003930D0" w:rsidP="000A0D1F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</w:tr>
      <w:tr w:rsidR="003930D0" w14:paraId="6F780BA9" w14:textId="77777777" w:rsidTr="00225974">
        <w:tc>
          <w:tcPr>
            <w:tcW w:w="541" w:type="dxa"/>
            <w:vAlign w:val="center"/>
          </w:tcPr>
          <w:p w14:paraId="5EEB9EF3" w14:textId="2AA81A92" w:rsidR="003930D0" w:rsidRDefault="003930D0" w:rsidP="003930D0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22</w:t>
            </w:r>
          </w:p>
        </w:tc>
        <w:tc>
          <w:tcPr>
            <w:tcW w:w="527" w:type="dxa"/>
            <w:vMerge/>
            <w:vAlign w:val="center"/>
          </w:tcPr>
          <w:p w14:paraId="103DAC98" w14:textId="77777777" w:rsidR="003930D0" w:rsidRDefault="003930D0" w:rsidP="000A0D1F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564CEAD2" w14:textId="365C0961" w:rsidR="003930D0" w:rsidRPr="00C521DB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混合动力汽车构造与维修</w:t>
            </w:r>
          </w:p>
        </w:tc>
        <w:tc>
          <w:tcPr>
            <w:tcW w:w="992" w:type="dxa"/>
            <w:vAlign w:val="center"/>
          </w:tcPr>
          <w:p w14:paraId="5FD954E0" w14:textId="03E0ABFA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必修</w:t>
            </w:r>
          </w:p>
        </w:tc>
        <w:tc>
          <w:tcPr>
            <w:tcW w:w="635" w:type="dxa"/>
            <w:gridSpan w:val="2"/>
            <w:vAlign w:val="center"/>
          </w:tcPr>
          <w:p w14:paraId="2F9A065E" w14:textId="5D325236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4</w:t>
            </w:r>
          </w:p>
        </w:tc>
        <w:tc>
          <w:tcPr>
            <w:tcW w:w="711" w:type="dxa"/>
            <w:gridSpan w:val="2"/>
            <w:vAlign w:val="center"/>
          </w:tcPr>
          <w:p w14:paraId="42F31AB1" w14:textId="66AFBEB5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72</w:t>
            </w:r>
          </w:p>
        </w:tc>
        <w:tc>
          <w:tcPr>
            <w:tcW w:w="570" w:type="dxa"/>
            <w:gridSpan w:val="3"/>
            <w:vAlign w:val="center"/>
          </w:tcPr>
          <w:p w14:paraId="0353CA47" w14:textId="09B31274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20</w:t>
            </w:r>
          </w:p>
        </w:tc>
        <w:tc>
          <w:tcPr>
            <w:tcW w:w="570" w:type="dxa"/>
            <w:gridSpan w:val="3"/>
            <w:vAlign w:val="center"/>
          </w:tcPr>
          <w:p w14:paraId="4083AE54" w14:textId="2CEDB83E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12</w:t>
            </w:r>
          </w:p>
        </w:tc>
        <w:tc>
          <w:tcPr>
            <w:tcW w:w="570" w:type="dxa"/>
            <w:gridSpan w:val="3"/>
            <w:vAlign w:val="center"/>
          </w:tcPr>
          <w:p w14:paraId="16C3B0A0" w14:textId="49F89919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40</w:t>
            </w:r>
          </w:p>
        </w:tc>
        <w:tc>
          <w:tcPr>
            <w:tcW w:w="588" w:type="dxa"/>
            <w:gridSpan w:val="3"/>
            <w:vAlign w:val="center"/>
          </w:tcPr>
          <w:p w14:paraId="6C5BA803" w14:textId="6FFCD99B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四</w:t>
            </w:r>
          </w:p>
        </w:tc>
        <w:tc>
          <w:tcPr>
            <w:tcW w:w="429" w:type="dxa"/>
            <w:gridSpan w:val="2"/>
            <w:vAlign w:val="center"/>
          </w:tcPr>
          <w:p w14:paraId="13497CA5" w14:textId="61D7455A" w:rsidR="003930D0" w:rsidRDefault="003930D0" w:rsidP="000A0D1F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bCs/>
                <w:sz w:val="21"/>
                <w:szCs w:val="21"/>
              </w:rPr>
              <w:t>√</w:t>
            </w:r>
          </w:p>
        </w:tc>
        <w:tc>
          <w:tcPr>
            <w:tcW w:w="567" w:type="dxa"/>
            <w:gridSpan w:val="2"/>
            <w:vAlign w:val="center"/>
          </w:tcPr>
          <w:p w14:paraId="053F7BAB" w14:textId="77777777" w:rsidR="003930D0" w:rsidRDefault="003930D0" w:rsidP="000A0D1F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930D0" w14:paraId="727AF383" w14:textId="77777777" w:rsidTr="00225974">
        <w:tc>
          <w:tcPr>
            <w:tcW w:w="541" w:type="dxa"/>
          </w:tcPr>
          <w:p w14:paraId="39FAD5E6" w14:textId="77777777" w:rsidR="003930D0" w:rsidRDefault="003930D0" w:rsidP="00B4206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7" w:type="dxa"/>
            <w:vAlign w:val="center"/>
          </w:tcPr>
          <w:p w14:paraId="1D636E94" w14:textId="77777777" w:rsidR="003930D0" w:rsidRPr="00337021" w:rsidRDefault="003930D0" w:rsidP="00337021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59A243C8" w14:textId="404475AE" w:rsidR="003930D0" w:rsidRPr="00337021" w:rsidRDefault="003930D0" w:rsidP="00337021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10F4332" w14:textId="77777777" w:rsidR="003930D0" w:rsidRPr="00337021" w:rsidRDefault="003930D0" w:rsidP="00337021">
            <w:pPr>
              <w:widowControl/>
              <w:jc w:val="right"/>
              <w:textAlignment w:val="center"/>
              <w:rPr>
                <w:b/>
                <w:sz w:val="21"/>
                <w:szCs w:val="21"/>
              </w:rPr>
            </w:pPr>
            <w:r w:rsidRPr="00337021">
              <w:rPr>
                <w:rFonts w:hint="eastAsia"/>
                <w:b/>
                <w:sz w:val="21"/>
                <w:szCs w:val="21"/>
              </w:rPr>
              <w:t>合计</w:t>
            </w:r>
          </w:p>
        </w:tc>
        <w:tc>
          <w:tcPr>
            <w:tcW w:w="635" w:type="dxa"/>
            <w:gridSpan w:val="2"/>
            <w:vAlign w:val="center"/>
          </w:tcPr>
          <w:p w14:paraId="0191B274" w14:textId="3A557814" w:rsidR="003930D0" w:rsidRPr="00641955" w:rsidRDefault="003930D0" w:rsidP="00337021">
            <w:pPr>
              <w:widowControl/>
              <w:jc w:val="right"/>
              <w:textAlignment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43</w:t>
            </w:r>
          </w:p>
        </w:tc>
        <w:tc>
          <w:tcPr>
            <w:tcW w:w="711" w:type="dxa"/>
            <w:gridSpan w:val="2"/>
            <w:vAlign w:val="center"/>
          </w:tcPr>
          <w:p w14:paraId="4D77C516" w14:textId="4E5EBCAF" w:rsidR="003930D0" w:rsidRPr="00641955" w:rsidRDefault="003930D0" w:rsidP="00337021">
            <w:pPr>
              <w:widowControl/>
              <w:jc w:val="right"/>
              <w:textAlignment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750</w:t>
            </w:r>
          </w:p>
        </w:tc>
        <w:tc>
          <w:tcPr>
            <w:tcW w:w="570" w:type="dxa"/>
            <w:gridSpan w:val="3"/>
            <w:vAlign w:val="center"/>
          </w:tcPr>
          <w:p w14:paraId="06D0B8A2" w14:textId="58D95ED1" w:rsidR="003930D0" w:rsidRPr="00641955" w:rsidRDefault="003930D0" w:rsidP="0064135B">
            <w:pPr>
              <w:widowControl/>
              <w:jc w:val="right"/>
              <w:textAlignment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214</w:t>
            </w:r>
          </w:p>
        </w:tc>
        <w:tc>
          <w:tcPr>
            <w:tcW w:w="570" w:type="dxa"/>
            <w:gridSpan w:val="3"/>
            <w:vAlign w:val="center"/>
          </w:tcPr>
          <w:p w14:paraId="1047E36A" w14:textId="66DC2443" w:rsidR="003930D0" w:rsidRPr="00641955" w:rsidRDefault="003930D0" w:rsidP="00337021">
            <w:pPr>
              <w:widowControl/>
              <w:jc w:val="right"/>
              <w:textAlignment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118</w:t>
            </w:r>
          </w:p>
        </w:tc>
        <w:tc>
          <w:tcPr>
            <w:tcW w:w="570" w:type="dxa"/>
            <w:gridSpan w:val="3"/>
            <w:vAlign w:val="center"/>
          </w:tcPr>
          <w:p w14:paraId="30EC14B4" w14:textId="6B5D8686" w:rsidR="003930D0" w:rsidRPr="00641955" w:rsidRDefault="003930D0" w:rsidP="00337021">
            <w:pPr>
              <w:widowControl/>
              <w:jc w:val="right"/>
              <w:textAlignment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418</w:t>
            </w:r>
          </w:p>
        </w:tc>
        <w:tc>
          <w:tcPr>
            <w:tcW w:w="588" w:type="dxa"/>
            <w:gridSpan w:val="3"/>
            <w:vAlign w:val="center"/>
          </w:tcPr>
          <w:p w14:paraId="6BE303E5" w14:textId="77777777" w:rsidR="003930D0" w:rsidRPr="00641955" w:rsidRDefault="003930D0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/>
                <w:sz w:val="21"/>
                <w:szCs w:val="21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7F196578" w14:textId="77777777" w:rsidR="003930D0" w:rsidRDefault="003930D0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0C56A169" w14:textId="77777777" w:rsidR="003930D0" w:rsidRDefault="003930D0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930D0" w14:paraId="7B0C9702" w14:textId="77777777" w:rsidTr="00225974">
        <w:tc>
          <w:tcPr>
            <w:tcW w:w="541" w:type="dxa"/>
            <w:vAlign w:val="center"/>
          </w:tcPr>
          <w:p w14:paraId="71DCD588" w14:textId="1C771258" w:rsidR="003930D0" w:rsidRDefault="003930D0" w:rsidP="003930D0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23</w:t>
            </w:r>
          </w:p>
        </w:tc>
        <w:tc>
          <w:tcPr>
            <w:tcW w:w="527" w:type="dxa"/>
            <w:vMerge w:val="restart"/>
            <w:vAlign w:val="center"/>
          </w:tcPr>
          <w:p w14:paraId="3FF8C6CE" w14:textId="11470898" w:rsidR="003930D0" w:rsidRDefault="003930D0" w:rsidP="002F0AB4">
            <w:pPr>
              <w:pStyle w:val="10"/>
              <w:adjustRightInd w:val="0"/>
              <w:snapToGrid w:val="0"/>
              <w:spacing w:line="260" w:lineRule="exact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职业能力拓展课</w:t>
            </w:r>
          </w:p>
          <w:p w14:paraId="45EFA52D" w14:textId="2DC12A55" w:rsidR="003930D0" w:rsidRDefault="003930D0" w:rsidP="002F0AB4">
            <w:pPr>
              <w:pStyle w:val="10"/>
              <w:adjustRightInd w:val="0"/>
              <w:snapToGrid w:val="0"/>
              <w:spacing w:line="260" w:lineRule="exact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任选三门</w:t>
            </w:r>
          </w:p>
        </w:tc>
        <w:tc>
          <w:tcPr>
            <w:tcW w:w="2584" w:type="dxa"/>
            <w:vAlign w:val="center"/>
          </w:tcPr>
          <w:p w14:paraId="15A08F1C" w14:textId="436E65EF" w:rsidR="003930D0" w:rsidRPr="00C521DB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新能源汽车动力电池技术</w:t>
            </w:r>
          </w:p>
        </w:tc>
        <w:tc>
          <w:tcPr>
            <w:tcW w:w="992" w:type="dxa"/>
            <w:vAlign w:val="center"/>
          </w:tcPr>
          <w:p w14:paraId="4B9EDDE4" w14:textId="77777777" w:rsidR="003930D0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选修</w:t>
            </w:r>
          </w:p>
        </w:tc>
        <w:tc>
          <w:tcPr>
            <w:tcW w:w="635" w:type="dxa"/>
            <w:gridSpan w:val="2"/>
            <w:vAlign w:val="center"/>
          </w:tcPr>
          <w:p w14:paraId="28B360ED" w14:textId="1EEC3B3C" w:rsidR="003930D0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3</w:t>
            </w:r>
          </w:p>
        </w:tc>
        <w:tc>
          <w:tcPr>
            <w:tcW w:w="711" w:type="dxa"/>
            <w:gridSpan w:val="2"/>
            <w:vAlign w:val="center"/>
          </w:tcPr>
          <w:p w14:paraId="049A298F" w14:textId="612AADDD" w:rsidR="003930D0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48</w:t>
            </w:r>
          </w:p>
        </w:tc>
        <w:tc>
          <w:tcPr>
            <w:tcW w:w="570" w:type="dxa"/>
            <w:gridSpan w:val="3"/>
            <w:vAlign w:val="center"/>
          </w:tcPr>
          <w:p w14:paraId="2939150A" w14:textId="2F001114" w:rsidR="003930D0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20</w:t>
            </w:r>
          </w:p>
        </w:tc>
        <w:tc>
          <w:tcPr>
            <w:tcW w:w="570" w:type="dxa"/>
            <w:gridSpan w:val="3"/>
            <w:vAlign w:val="center"/>
          </w:tcPr>
          <w:p w14:paraId="0DE8DC0E" w14:textId="4CAD39BF" w:rsidR="003930D0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vAlign w:val="center"/>
          </w:tcPr>
          <w:p w14:paraId="394EBA23" w14:textId="6CDF68C3" w:rsidR="003930D0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28</w:t>
            </w:r>
          </w:p>
        </w:tc>
        <w:tc>
          <w:tcPr>
            <w:tcW w:w="588" w:type="dxa"/>
            <w:gridSpan w:val="3"/>
            <w:vAlign w:val="center"/>
          </w:tcPr>
          <w:p w14:paraId="1C479B45" w14:textId="77777777" w:rsidR="003930D0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五</w:t>
            </w:r>
          </w:p>
        </w:tc>
        <w:tc>
          <w:tcPr>
            <w:tcW w:w="429" w:type="dxa"/>
            <w:gridSpan w:val="2"/>
            <w:vAlign w:val="center"/>
          </w:tcPr>
          <w:p w14:paraId="021C75A5" w14:textId="77777777" w:rsidR="003930D0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18D9EAAC" w14:textId="77777777" w:rsidR="003930D0" w:rsidRPr="00C521DB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bCs/>
                <w:sz w:val="21"/>
                <w:szCs w:val="21"/>
              </w:rPr>
              <w:t>√</w:t>
            </w:r>
          </w:p>
        </w:tc>
      </w:tr>
      <w:tr w:rsidR="003930D0" w14:paraId="7C8D21CF" w14:textId="77777777" w:rsidTr="00225974">
        <w:tc>
          <w:tcPr>
            <w:tcW w:w="541" w:type="dxa"/>
            <w:vAlign w:val="center"/>
          </w:tcPr>
          <w:p w14:paraId="2D0A265B" w14:textId="7F318FB7" w:rsidR="003930D0" w:rsidRDefault="003930D0" w:rsidP="003930D0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24</w:t>
            </w:r>
          </w:p>
        </w:tc>
        <w:tc>
          <w:tcPr>
            <w:tcW w:w="527" w:type="dxa"/>
            <w:vMerge/>
            <w:vAlign w:val="center"/>
          </w:tcPr>
          <w:p w14:paraId="796E49FF" w14:textId="77777777" w:rsidR="003930D0" w:rsidRDefault="003930D0" w:rsidP="00941E5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1719ACC8" w14:textId="7D4963C1" w:rsidR="003930D0" w:rsidRPr="00C521DB" w:rsidRDefault="003930D0" w:rsidP="00941E5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新能源汽车电机技术</w:t>
            </w:r>
          </w:p>
        </w:tc>
        <w:tc>
          <w:tcPr>
            <w:tcW w:w="992" w:type="dxa"/>
            <w:vAlign w:val="center"/>
          </w:tcPr>
          <w:p w14:paraId="4F0632EC" w14:textId="77777777" w:rsidR="003930D0" w:rsidRDefault="003930D0" w:rsidP="00941E5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选修</w:t>
            </w:r>
          </w:p>
        </w:tc>
        <w:tc>
          <w:tcPr>
            <w:tcW w:w="635" w:type="dxa"/>
            <w:gridSpan w:val="2"/>
            <w:vAlign w:val="center"/>
          </w:tcPr>
          <w:p w14:paraId="3BDC5F67" w14:textId="6B26243F" w:rsidR="003930D0" w:rsidRDefault="003930D0" w:rsidP="00941E5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3</w:t>
            </w:r>
          </w:p>
        </w:tc>
        <w:tc>
          <w:tcPr>
            <w:tcW w:w="711" w:type="dxa"/>
            <w:gridSpan w:val="2"/>
            <w:vAlign w:val="center"/>
          </w:tcPr>
          <w:p w14:paraId="1044B9D4" w14:textId="1C184398" w:rsidR="003930D0" w:rsidRDefault="003930D0" w:rsidP="00941E5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48</w:t>
            </w:r>
          </w:p>
        </w:tc>
        <w:tc>
          <w:tcPr>
            <w:tcW w:w="570" w:type="dxa"/>
            <w:gridSpan w:val="3"/>
            <w:vAlign w:val="center"/>
          </w:tcPr>
          <w:p w14:paraId="3799B177" w14:textId="79F68909" w:rsidR="003930D0" w:rsidRDefault="003930D0" w:rsidP="00941E5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20</w:t>
            </w:r>
          </w:p>
        </w:tc>
        <w:tc>
          <w:tcPr>
            <w:tcW w:w="570" w:type="dxa"/>
            <w:gridSpan w:val="3"/>
            <w:vAlign w:val="center"/>
          </w:tcPr>
          <w:p w14:paraId="1E39E598" w14:textId="1F171F00" w:rsidR="003930D0" w:rsidRDefault="003930D0" w:rsidP="00941E5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vAlign w:val="center"/>
          </w:tcPr>
          <w:p w14:paraId="2E29B703" w14:textId="6803B18D" w:rsidR="003930D0" w:rsidRDefault="003930D0" w:rsidP="00941E5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28</w:t>
            </w:r>
          </w:p>
        </w:tc>
        <w:tc>
          <w:tcPr>
            <w:tcW w:w="588" w:type="dxa"/>
            <w:gridSpan w:val="3"/>
            <w:vAlign w:val="center"/>
          </w:tcPr>
          <w:p w14:paraId="115EA9D0" w14:textId="77777777" w:rsidR="003930D0" w:rsidRDefault="003930D0" w:rsidP="00941E5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五</w:t>
            </w:r>
          </w:p>
        </w:tc>
        <w:tc>
          <w:tcPr>
            <w:tcW w:w="429" w:type="dxa"/>
            <w:gridSpan w:val="2"/>
            <w:vAlign w:val="center"/>
          </w:tcPr>
          <w:p w14:paraId="77A53B1E" w14:textId="77777777" w:rsidR="003930D0" w:rsidRDefault="003930D0" w:rsidP="00941E5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18D9F4B2" w14:textId="77777777" w:rsidR="003930D0" w:rsidRPr="00C521DB" w:rsidRDefault="003930D0" w:rsidP="00941E5E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bCs/>
                <w:sz w:val="21"/>
                <w:szCs w:val="21"/>
              </w:rPr>
              <w:t>√</w:t>
            </w:r>
          </w:p>
        </w:tc>
      </w:tr>
      <w:tr w:rsidR="003930D0" w14:paraId="78677B80" w14:textId="77777777" w:rsidTr="00225974">
        <w:tc>
          <w:tcPr>
            <w:tcW w:w="541" w:type="dxa"/>
            <w:vAlign w:val="center"/>
          </w:tcPr>
          <w:p w14:paraId="4D56F789" w14:textId="1D469ABD" w:rsidR="003930D0" w:rsidRDefault="003930D0" w:rsidP="003930D0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25</w:t>
            </w:r>
          </w:p>
        </w:tc>
        <w:tc>
          <w:tcPr>
            <w:tcW w:w="527" w:type="dxa"/>
            <w:vMerge/>
            <w:vAlign w:val="center"/>
          </w:tcPr>
          <w:p w14:paraId="1C632DFF" w14:textId="77777777" w:rsidR="003930D0" w:rsidRDefault="003930D0" w:rsidP="002F0AB4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23E84058" w14:textId="416894CC" w:rsidR="003930D0" w:rsidRPr="00C521DB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机械制造及自动化</w:t>
            </w:r>
          </w:p>
        </w:tc>
        <w:tc>
          <w:tcPr>
            <w:tcW w:w="992" w:type="dxa"/>
            <w:vAlign w:val="center"/>
          </w:tcPr>
          <w:p w14:paraId="1FF925FF" w14:textId="77777777" w:rsidR="003930D0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选修</w:t>
            </w:r>
          </w:p>
        </w:tc>
        <w:tc>
          <w:tcPr>
            <w:tcW w:w="635" w:type="dxa"/>
            <w:gridSpan w:val="2"/>
            <w:vAlign w:val="center"/>
          </w:tcPr>
          <w:p w14:paraId="343359B1" w14:textId="05573CDB" w:rsidR="003930D0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3</w:t>
            </w:r>
          </w:p>
        </w:tc>
        <w:tc>
          <w:tcPr>
            <w:tcW w:w="711" w:type="dxa"/>
            <w:gridSpan w:val="2"/>
            <w:vAlign w:val="center"/>
          </w:tcPr>
          <w:p w14:paraId="31049BAA" w14:textId="16FA90A5" w:rsidR="003930D0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48</w:t>
            </w:r>
          </w:p>
        </w:tc>
        <w:tc>
          <w:tcPr>
            <w:tcW w:w="570" w:type="dxa"/>
            <w:gridSpan w:val="3"/>
            <w:vAlign w:val="center"/>
          </w:tcPr>
          <w:p w14:paraId="18D4A3B9" w14:textId="7FD9E1EA" w:rsidR="003930D0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20</w:t>
            </w:r>
          </w:p>
        </w:tc>
        <w:tc>
          <w:tcPr>
            <w:tcW w:w="570" w:type="dxa"/>
            <w:gridSpan w:val="3"/>
            <w:vAlign w:val="center"/>
          </w:tcPr>
          <w:p w14:paraId="3099B751" w14:textId="6D55981E" w:rsidR="003930D0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vAlign w:val="center"/>
          </w:tcPr>
          <w:p w14:paraId="141A605E" w14:textId="3A95FB7C" w:rsidR="003930D0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28</w:t>
            </w:r>
          </w:p>
        </w:tc>
        <w:tc>
          <w:tcPr>
            <w:tcW w:w="588" w:type="dxa"/>
            <w:gridSpan w:val="3"/>
            <w:vAlign w:val="center"/>
          </w:tcPr>
          <w:p w14:paraId="52EFA3A1" w14:textId="77777777" w:rsidR="003930D0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五</w:t>
            </w:r>
          </w:p>
        </w:tc>
        <w:tc>
          <w:tcPr>
            <w:tcW w:w="429" w:type="dxa"/>
            <w:gridSpan w:val="2"/>
            <w:vAlign w:val="center"/>
          </w:tcPr>
          <w:p w14:paraId="4E653B24" w14:textId="77777777" w:rsidR="003930D0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1C9AC440" w14:textId="77777777" w:rsidR="003930D0" w:rsidRPr="00C521DB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bCs/>
                <w:sz w:val="21"/>
                <w:szCs w:val="21"/>
              </w:rPr>
              <w:t>√</w:t>
            </w:r>
          </w:p>
        </w:tc>
      </w:tr>
      <w:tr w:rsidR="003930D0" w14:paraId="0E179107" w14:textId="77777777" w:rsidTr="00225974">
        <w:tc>
          <w:tcPr>
            <w:tcW w:w="541" w:type="dxa"/>
            <w:vAlign w:val="center"/>
          </w:tcPr>
          <w:p w14:paraId="71A49B2C" w14:textId="14C42872" w:rsidR="003930D0" w:rsidRDefault="003930D0" w:rsidP="003930D0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26</w:t>
            </w:r>
          </w:p>
        </w:tc>
        <w:tc>
          <w:tcPr>
            <w:tcW w:w="527" w:type="dxa"/>
            <w:vMerge/>
            <w:vAlign w:val="center"/>
          </w:tcPr>
          <w:p w14:paraId="52E1E2EA" w14:textId="77777777" w:rsidR="003930D0" w:rsidRDefault="003930D0" w:rsidP="002F0AB4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1009AD8A" w14:textId="0CDD0B3D" w:rsidR="003930D0" w:rsidRPr="00C521DB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智能</w:t>
            </w:r>
            <w:r>
              <w:rPr>
                <w:color w:val="000000"/>
                <w:sz w:val="18"/>
                <w:szCs w:val="18"/>
              </w:rPr>
              <w:t>网联汽车技术概论</w:t>
            </w:r>
          </w:p>
        </w:tc>
        <w:tc>
          <w:tcPr>
            <w:tcW w:w="992" w:type="dxa"/>
            <w:vAlign w:val="center"/>
          </w:tcPr>
          <w:p w14:paraId="5E5337C2" w14:textId="50636A4E" w:rsidR="003930D0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选修</w:t>
            </w:r>
          </w:p>
        </w:tc>
        <w:tc>
          <w:tcPr>
            <w:tcW w:w="635" w:type="dxa"/>
            <w:gridSpan w:val="2"/>
            <w:vAlign w:val="center"/>
          </w:tcPr>
          <w:p w14:paraId="398F0942" w14:textId="777E9F3D" w:rsidR="003930D0" w:rsidRPr="00C521DB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3</w:t>
            </w:r>
          </w:p>
        </w:tc>
        <w:tc>
          <w:tcPr>
            <w:tcW w:w="711" w:type="dxa"/>
            <w:gridSpan w:val="2"/>
            <w:vAlign w:val="center"/>
          </w:tcPr>
          <w:p w14:paraId="3F630583" w14:textId="2BC15BB9" w:rsidR="003930D0" w:rsidRPr="00C521DB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48</w:t>
            </w:r>
          </w:p>
        </w:tc>
        <w:tc>
          <w:tcPr>
            <w:tcW w:w="570" w:type="dxa"/>
            <w:gridSpan w:val="3"/>
            <w:vAlign w:val="center"/>
          </w:tcPr>
          <w:p w14:paraId="54D758F1" w14:textId="7A0B8CAA" w:rsidR="003930D0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20</w:t>
            </w:r>
          </w:p>
        </w:tc>
        <w:tc>
          <w:tcPr>
            <w:tcW w:w="570" w:type="dxa"/>
            <w:gridSpan w:val="3"/>
            <w:vAlign w:val="center"/>
          </w:tcPr>
          <w:p w14:paraId="647BF409" w14:textId="07B9BAC7" w:rsidR="003930D0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vAlign w:val="center"/>
          </w:tcPr>
          <w:p w14:paraId="024DD8FC" w14:textId="79E24375" w:rsidR="003930D0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28</w:t>
            </w:r>
          </w:p>
        </w:tc>
        <w:tc>
          <w:tcPr>
            <w:tcW w:w="588" w:type="dxa"/>
            <w:gridSpan w:val="3"/>
            <w:vAlign w:val="center"/>
          </w:tcPr>
          <w:p w14:paraId="7F89FB9B" w14:textId="4575001C" w:rsidR="003930D0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五</w:t>
            </w:r>
          </w:p>
        </w:tc>
        <w:tc>
          <w:tcPr>
            <w:tcW w:w="429" w:type="dxa"/>
            <w:gridSpan w:val="2"/>
            <w:vAlign w:val="center"/>
          </w:tcPr>
          <w:p w14:paraId="6B867520" w14:textId="77777777" w:rsidR="003930D0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20483B4C" w14:textId="349215E7" w:rsidR="003930D0" w:rsidRPr="00C521DB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bCs/>
                <w:sz w:val="21"/>
                <w:szCs w:val="21"/>
              </w:rPr>
              <w:t>√</w:t>
            </w:r>
          </w:p>
        </w:tc>
      </w:tr>
      <w:tr w:rsidR="003930D0" w14:paraId="3EF95955" w14:textId="77777777" w:rsidTr="00225974">
        <w:tc>
          <w:tcPr>
            <w:tcW w:w="541" w:type="dxa"/>
            <w:vAlign w:val="center"/>
          </w:tcPr>
          <w:p w14:paraId="34F9DCCE" w14:textId="5AD9CE5E" w:rsidR="003930D0" w:rsidRDefault="003930D0" w:rsidP="003930D0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27</w:t>
            </w:r>
          </w:p>
        </w:tc>
        <w:tc>
          <w:tcPr>
            <w:tcW w:w="527" w:type="dxa"/>
            <w:vMerge/>
            <w:vAlign w:val="center"/>
          </w:tcPr>
          <w:p w14:paraId="709895B0" w14:textId="77777777" w:rsidR="003930D0" w:rsidRDefault="003930D0" w:rsidP="002F0AB4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28B36C63" w14:textId="50E9CBCC" w:rsidR="003930D0" w:rsidRPr="00C521DB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智能网联汽车传感器关键技术</w:t>
            </w:r>
          </w:p>
        </w:tc>
        <w:tc>
          <w:tcPr>
            <w:tcW w:w="992" w:type="dxa"/>
            <w:vAlign w:val="center"/>
          </w:tcPr>
          <w:p w14:paraId="0651D7BA" w14:textId="2BFB4E69" w:rsidR="003930D0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选修</w:t>
            </w:r>
          </w:p>
        </w:tc>
        <w:tc>
          <w:tcPr>
            <w:tcW w:w="635" w:type="dxa"/>
            <w:gridSpan w:val="2"/>
            <w:vAlign w:val="center"/>
          </w:tcPr>
          <w:p w14:paraId="0CCDB22C" w14:textId="08662CDE" w:rsidR="003930D0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t>3</w:t>
            </w:r>
          </w:p>
        </w:tc>
        <w:tc>
          <w:tcPr>
            <w:tcW w:w="711" w:type="dxa"/>
            <w:gridSpan w:val="2"/>
            <w:vAlign w:val="center"/>
          </w:tcPr>
          <w:p w14:paraId="4A38ECEB" w14:textId="276BEB42" w:rsidR="003930D0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48</w:t>
            </w:r>
          </w:p>
        </w:tc>
        <w:tc>
          <w:tcPr>
            <w:tcW w:w="570" w:type="dxa"/>
            <w:gridSpan w:val="3"/>
            <w:vAlign w:val="center"/>
          </w:tcPr>
          <w:p w14:paraId="04E5D049" w14:textId="4375E09D" w:rsidR="003930D0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20</w:t>
            </w:r>
          </w:p>
        </w:tc>
        <w:tc>
          <w:tcPr>
            <w:tcW w:w="570" w:type="dxa"/>
            <w:gridSpan w:val="3"/>
            <w:vAlign w:val="center"/>
          </w:tcPr>
          <w:p w14:paraId="7F743CFC" w14:textId="7B3F0BC7" w:rsidR="003930D0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vAlign w:val="center"/>
          </w:tcPr>
          <w:p w14:paraId="29547FCB" w14:textId="79DD36B3" w:rsidR="003930D0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28</w:t>
            </w:r>
          </w:p>
        </w:tc>
        <w:tc>
          <w:tcPr>
            <w:tcW w:w="588" w:type="dxa"/>
            <w:gridSpan w:val="3"/>
            <w:vAlign w:val="center"/>
          </w:tcPr>
          <w:p w14:paraId="29B7461F" w14:textId="7978F6F5" w:rsidR="003930D0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五</w:t>
            </w:r>
          </w:p>
        </w:tc>
        <w:tc>
          <w:tcPr>
            <w:tcW w:w="429" w:type="dxa"/>
            <w:gridSpan w:val="2"/>
            <w:vAlign w:val="center"/>
          </w:tcPr>
          <w:p w14:paraId="7709CFA7" w14:textId="77777777" w:rsidR="003930D0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4E7022F1" w14:textId="606862ED" w:rsidR="003930D0" w:rsidRPr="00C521DB" w:rsidRDefault="003930D0" w:rsidP="002F0AB4">
            <w:pPr>
              <w:pStyle w:val="10"/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 w:rsidRPr="00C521DB">
              <w:rPr>
                <w:bCs/>
                <w:sz w:val="21"/>
                <w:szCs w:val="21"/>
              </w:rPr>
              <w:t>√</w:t>
            </w:r>
          </w:p>
        </w:tc>
      </w:tr>
      <w:tr w:rsidR="003930D0" w14:paraId="7744548A" w14:textId="77777777" w:rsidTr="00225974">
        <w:tc>
          <w:tcPr>
            <w:tcW w:w="541" w:type="dxa"/>
          </w:tcPr>
          <w:p w14:paraId="36BED885" w14:textId="77777777" w:rsidR="003930D0" w:rsidRDefault="003930D0" w:rsidP="00B4206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7" w:type="dxa"/>
            <w:vAlign w:val="center"/>
          </w:tcPr>
          <w:p w14:paraId="0A248299" w14:textId="77777777" w:rsidR="003930D0" w:rsidRDefault="003930D0" w:rsidP="00B4206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7EE4ED4A" w14:textId="14AB4937" w:rsidR="003930D0" w:rsidRDefault="003930D0" w:rsidP="00B4206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F7020CD" w14:textId="77777777" w:rsidR="003930D0" w:rsidRPr="00337021" w:rsidRDefault="003930D0" w:rsidP="00337021">
            <w:pPr>
              <w:widowControl/>
              <w:jc w:val="right"/>
              <w:textAlignment w:val="center"/>
              <w:rPr>
                <w:b/>
                <w:sz w:val="21"/>
                <w:szCs w:val="21"/>
              </w:rPr>
            </w:pPr>
            <w:r w:rsidRPr="00337021">
              <w:rPr>
                <w:rFonts w:hint="eastAsia"/>
                <w:b/>
                <w:sz w:val="21"/>
                <w:szCs w:val="21"/>
              </w:rPr>
              <w:t>合计</w:t>
            </w:r>
          </w:p>
        </w:tc>
        <w:tc>
          <w:tcPr>
            <w:tcW w:w="635" w:type="dxa"/>
            <w:gridSpan w:val="2"/>
            <w:vAlign w:val="center"/>
          </w:tcPr>
          <w:p w14:paraId="7BA7281E" w14:textId="44B6640A" w:rsidR="003930D0" w:rsidRPr="00641955" w:rsidRDefault="003930D0" w:rsidP="00337021">
            <w:pPr>
              <w:widowControl/>
              <w:jc w:val="right"/>
              <w:textAlignment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9</w:t>
            </w:r>
          </w:p>
        </w:tc>
        <w:tc>
          <w:tcPr>
            <w:tcW w:w="711" w:type="dxa"/>
            <w:gridSpan w:val="2"/>
            <w:vAlign w:val="center"/>
          </w:tcPr>
          <w:p w14:paraId="56BB0A52" w14:textId="187C9C40" w:rsidR="003930D0" w:rsidRPr="00641955" w:rsidRDefault="003930D0" w:rsidP="00337021">
            <w:pPr>
              <w:widowControl/>
              <w:jc w:val="right"/>
              <w:textAlignment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144</w:t>
            </w:r>
          </w:p>
        </w:tc>
        <w:tc>
          <w:tcPr>
            <w:tcW w:w="570" w:type="dxa"/>
            <w:gridSpan w:val="3"/>
            <w:vAlign w:val="center"/>
          </w:tcPr>
          <w:p w14:paraId="6087DCB4" w14:textId="4D24E55B" w:rsidR="003930D0" w:rsidRPr="00641955" w:rsidRDefault="003930D0" w:rsidP="00337021">
            <w:pPr>
              <w:widowControl/>
              <w:jc w:val="right"/>
              <w:textAlignment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60</w:t>
            </w:r>
          </w:p>
        </w:tc>
        <w:tc>
          <w:tcPr>
            <w:tcW w:w="570" w:type="dxa"/>
            <w:gridSpan w:val="3"/>
            <w:vAlign w:val="center"/>
          </w:tcPr>
          <w:p w14:paraId="572ADB54" w14:textId="3FCE71C2" w:rsidR="003930D0" w:rsidRPr="00641955" w:rsidRDefault="003930D0" w:rsidP="00337021">
            <w:pPr>
              <w:widowControl/>
              <w:jc w:val="right"/>
              <w:textAlignment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vAlign w:val="center"/>
          </w:tcPr>
          <w:p w14:paraId="222CFB9C" w14:textId="5A517C8C" w:rsidR="003930D0" w:rsidRPr="00641955" w:rsidRDefault="003930D0" w:rsidP="00337021">
            <w:pPr>
              <w:widowControl/>
              <w:jc w:val="right"/>
              <w:textAlignment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84</w:t>
            </w:r>
          </w:p>
        </w:tc>
        <w:tc>
          <w:tcPr>
            <w:tcW w:w="588" w:type="dxa"/>
            <w:gridSpan w:val="3"/>
            <w:vAlign w:val="center"/>
          </w:tcPr>
          <w:p w14:paraId="32BD5E33" w14:textId="77777777" w:rsidR="003930D0" w:rsidRDefault="003930D0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25D38BCB" w14:textId="77777777" w:rsidR="003930D0" w:rsidRDefault="003930D0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3FA6A63D" w14:textId="77777777" w:rsidR="003930D0" w:rsidRDefault="003930D0" w:rsidP="00B4206E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930D0" w14:paraId="420B299A" w14:textId="77777777" w:rsidTr="00225974">
        <w:tc>
          <w:tcPr>
            <w:tcW w:w="541" w:type="dxa"/>
            <w:vAlign w:val="center"/>
          </w:tcPr>
          <w:p w14:paraId="136C1EEF" w14:textId="4751EF4C" w:rsidR="003930D0" w:rsidRDefault="003930D0" w:rsidP="003930D0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28</w:t>
            </w:r>
          </w:p>
        </w:tc>
        <w:tc>
          <w:tcPr>
            <w:tcW w:w="527" w:type="dxa"/>
            <w:vMerge w:val="restart"/>
            <w:vAlign w:val="center"/>
          </w:tcPr>
          <w:p w14:paraId="35EB6069" w14:textId="54A3EF2A" w:rsidR="003930D0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实</w:t>
            </w:r>
            <w:r>
              <w:rPr>
                <w:rFonts w:hint="eastAsia"/>
                <w:bCs/>
                <w:sz w:val="21"/>
                <w:szCs w:val="21"/>
              </w:rPr>
              <w:lastRenderedPageBreak/>
              <w:t>践课</w:t>
            </w:r>
          </w:p>
        </w:tc>
        <w:tc>
          <w:tcPr>
            <w:tcW w:w="2584" w:type="dxa"/>
            <w:vAlign w:val="center"/>
          </w:tcPr>
          <w:p w14:paraId="21DE6EB8" w14:textId="583411F3" w:rsidR="003930D0" w:rsidRDefault="003930D0" w:rsidP="0064135B">
            <w:pPr>
              <w:jc w:val="center"/>
              <w:textAlignment w:val="center"/>
              <w:rPr>
                <w:sz w:val="21"/>
                <w:szCs w:val="21"/>
              </w:rPr>
            </w:pPr>
            <w:r w:rsidRPr="00C521DB">
              <w:rPr>
                <w:rFonts w:hint="eastAsia"/>
                <w:bCs/>
                <w:sz w:val="21"/>
                <w:szCs w:val="21"/>
              </w:rPr>
              <w:lastRenderedPageBreak/>
              <w:t>汽车维修岗前综合训练与</w:t>
            </w:r>
            <w:r w:rsidRPr="00C521DB">
              <w:rPr>
                <w:rFonts w:hint="eastAsia"/>
                <w:bCs/>
                <w:sz w:val="21"/>
                <w:szCs w:val="21"/>
              </w:rPr>
              <w:lastRenderedPageBreak/>
              <w:t>职业技能鉴定</w:t>
            </w:r>
          </w:p>
        </w:tc>
        <w:tc>
          <w:tcPr>
            <w:tcW w:w="992" w:type="dxa"/>
            <w:vAlign w:val="center"/>
          </w:tcPr>
          <w:p w14:paraId="6D4A42C3" w14:textId="60A17DDA" w:rsidR="003930D0" w:rsidRDefault="003930D0" w:rsidP="0064135B">
            <w:pPr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lastRenderedPageBreak/>
              <w:t>必修</w:t>
            </w:r>
          </w:p>
        </w:tc>
        <w:tc>
          <w:tcPr>
            <w:tcW w:w="635" w:type="dxa"/>
            <w:gridSpan w:val="2"/>
            <w:vAlign w:val="center"/>
          </w:tcPr>
          <w:p w14:paraId="54F01C57" w14:textId="1F89B00D" w:rsidR="003930D0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3</w:t>
            </w:r>
          </w:p>
        </w:tc>
        <w:tc>
          <w:tcPr>
            <w:tcW w:w="729" w:type="dxa"/>
            <w:gridSpan w:val="3"/>
            <w:vAlign w:val="center"/>
          </w:tcPr>
          <w:p w14:paraId="1A7C05DB" w14:textId="4AA6335F" w:rsidR="003930D0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90</w:t>
            </w:r>
          </w:p>
        </w:tc>
        <w:tc>
          <w:tcPr>
            <w:tcW w:w="570" w:type="dxa"/>
            <w:gridSpan w:val="3"/>
            <w:vAlign w:val="center"/>
          </w:tcPr>
          <w:p w14:paraId="22F96AA4" w14:textId="27C2DDFE" w:rsidR="003930D0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vAlign w:val="center"/>
          </w:tcPr>
          <w:p w14:paraId="557CE560" w14:textId="17E42FC3" w:rsidR="003930D0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90</w:t>
            </w:r>
          </w:p>
        </w:tc>
        <w:tc>
          <w:tcPr>
            <w:tcW w:w="570" w:type="dxa"/>
            <w:gridSpan w:val="3"/>
            <w:vAlign w:val="center"/>
          </w:tcPr>
          <w:p w14:paraId="33787EE0" w14:textId="57229309" w:rsidR="003930D0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vAlign w:val="center"/>
          </w:tcPr>
          <w:p w14:paraId="30A8198A" w14:textId="2FDD0E6F" w:rsidR="003930D0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五</w:t>
            </w:r>
          </w:p>
        </w:tc>
        <w:tc>
          <w:tcPr>
            <w:tcW w:w="429" w:type="dxa"/>
            <w:gridSpan w:val="2"/>
            <w:vAlign w:val="center"/>
          </w:tcPr>
          <w:p w14:paraId="3BE88585" w14:textId="4E7F8BDE" w:rsidR="003930D0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 w:rsidRPr="00C521DB">
              <w:rPr>
                <w:bCs/>
                <w:sz w:val="21"/>
                <w:szCs w:val="21"/>
              </w:rPr>
              <w:t>√</w:t>
            </w:r>
          </w:p>
        </w:tc>
        <w:tc>
          <w:tcPr>
            <w:tcW w:w="567" w:type="dxa"/>
            <w:gridSpan w:val="2"/>
            <w:vAlign w:val="center"/>
          </w:tcPr>
          <w:p w14:paraId="6257169B" w14:textId="191D115B" w:rsidR="003930D0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</w:tr>
      <w:tr w:rsidR="003930D0" w14:paraId="4EE880A1" w14:textId="77777777" w:rsidTr="00225974">
        <w:tc>
          <w:tcPr>
            <w:tcW w:w="541" w:type="dxa"/>
            <w:vAlign w:val="center"/>
          </w:tcPr>
          <w:p w14:paraId="1392E949" w14:textId="5B2C0D27" w:rsidR="003930D0" w:rsidRDefault="003930D0" w:rsidP="003930D0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lastRenderedPageBreak/>
              <w:t>29</w:t>
            </w:r>
          </w:p>
        </w:tc>
        <w:tc>
          <w:tcPr>
            <w:tcW w:w="527" w:type="dxa"/>
            <w:vMerge/>
            <w:vAlign w:val="center"/>
          </w:tcPr>
          <w:p w14:paraId="060C4973" w14:textId="77777777" w:rsidR="003930D0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2E459B6F" w14:textId="6DD1C354" w:rsidR="003930D0" w:rsidRDefault="003930D0" w:rsidP="0064135B">
            <w:pPr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毕业实习（周）</w:t>
            </w:r>
          </w:p>
        </w:tc>
        <w:tc>
          <w:tcPr>
            <w:tcW w:w="992" w:type="dxa"/>
            <w:vAlign w:val="center"/>
          </w:tcPr>
          <w:p w14:paraId="3F68C1CC" w14:textId="233F5DD6" w:rsidR="003930D0" w:rsidRDefault="003930D0" w:rsidP="0064135B">
            <w:pPr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必修</w:t>
            </w:r>
          </w:p>
        </w:tc>
        <w:tc>
          <w:tcPr>
            <w:tcW w:w="635" w:type="dxa"/>
            <w:gridSpan w:val="2"/>
            <w:vAlign w:val="center"/>
          </w:tcPr>
          <w:p w14:paraId="30DF8C19" w14:textId="50FF9902" w:rsidR="003930D0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</w:t>
            </w:r>
          </w:p>
        </w:tc>
        <w:tc>
          <w:tcPr>
            <w:tcW w:w="729" w:type="dxa"/>
            <w:gridSpan w:val="3"/>
            <w:vAlign w:val="center"/>
          </w:tcPr>
          <w:p w14:paraId="0B0E5E85" w14:textId="789DB964" w:rsidR="003930D0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60</w:t>
            </w:r>
          </w:p>
        </w:tc>
        <w:tc>
          <w:tcPr>
            <w:tcW w:w="570" w:type="dxa"/>
            <w:gridSpan w:val="3"/>
            <w:vAlign w:val="center"/>
          </w:tcPr>
          <w:p w14:paraId="414CDA13" w14:textId="77777777" w:rsidR="003930D0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vAlign w:val="center"/>
          </w:tcPr>
          <w:p w14:paraId="3C56E8DD" w14:textId="55DE1F19" w:rsidR="003930D0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60</w:t>
            </w:r>
          </w:p>
        </w:tc>
        <w:tc>
          <w:tcPr>
            <w:tcW w:w="570" w:type="dxa"/>
            <w:gridSpan w:val="3"/>
            <w:vAlign w:val="center"/>
          </w:tcPr>
          <w:p w14:paraId="6D303794" w14:textId="77777777" w:rsidR="003930D0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vAlign w:val="center"/>
          </w:tcPr>
          <w:p w14:paraId="6DD12C0A" w14:textId="455BDFF8" w:rsidR="003930D0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五</w:t>
            </w:r>
          </w:p>
        </w:tc>
        <w:tc>
          <w:tcPr>
            <w:tcW w:w="429" w:type="dxa"/>
            <w:gridSpan w:val="2"/>
            <w:vAlign w:val="center"/>
          </w:tcPr>
          <w:p w14:paraId="0C935E77" w14:textId="77777777" w:rsidR="003930D0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0C9BC530" w14:textId="70ABF76C" w:rsidR="003930D0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√</w:t>
            </w:r>
          </w:p>
        </w:tc>
      </w:tr>
      <w:tr w:rsidR="003930D0" w14:paraId="6E2E8934" w14:textId="77777777" w:rsidTr="00225974">
        <w:tc>
          <w:tcPr>
            <w:tcW w:w="541" w:type="dxa"/>
            <w:vAlign w:val="center"/>
          </w:tcPr>
          <w:p w14:paraId="4147C4FF" w14:textId="17400215" w:rsidR="003930D0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30</w:t>
            </w:r>
          </w:p>
        </w:tc>
        <w:tc>
          <w:tcPr>
            <w:tcW w:w="527" w:type="dxa"/>
            <w:vMerge/>
            <w:vAlign w:val="center"/>
          </w:tcPr>
          <w:p w14:paraId="795D527C" w14:textId="77777777" w:rsidR="003930D0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0C3255D0" w14:textId="4448D733" w:rsidR="003930D0" w:rsidRDefault="003930D0" w:rsidP="0064135B">
            <w:pPr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毕业设计、论文（周）</w:t>
            </w:r>
          </w:p>
        </w:tc>
        <w:tc>
          <w:tcPr>
            <w:tcW w:w="992" w:type="dxa"/>
            <w:vAlign w:val="center"/>
          </w:tcPr>
          <w:p w14:paraId="0212BC4C" w14:textId="77777777" w:rsidR="003930D0" w:rsidRDefault="003930D0" w:rsidP="0064135B">
            <w:pPr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必修</w:t>
            </w:r>
          </w:p>
        </w:tc>
        <w:tc>
          <w:tcPr>
            <w:tcW w:w="635" w:type="dxa"/>
            <w:gridSpan w:val="2"/>
            <w:vAlign w:val="center"/>
          </w:tcPr>
          <w:p w14:paraId="23CE57C6" w14:textId="77777777" w:rsidR="003930D0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4</w:t>
            </w:r>
          </w:p>
        </w:tc>
        <w:tc>
          <w:tcPr>
            <w:tcW w:w="729" w:type="dxa"/>
            <w:gridSpan w:val="3"/>
            <w:vAlign w:val="center"/>
          </w:tcPr>
          <w:p w14:paraId="3E0A0832" w14:textId="3694D0F3" w:rsidR="003930D0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120</w:t>
            </w:r>
          </w:p>
        </w:tc>
        <w:tc>
          <w:tcPr>
            <w:tcW w:w="570" w:type="dxa"/>
            <w:gridSpan w:val="3"/>
            <w:vAlign w:val="center"/>
          </w:tcPr>
          <w:p w14:paraId="21E938AA" w14:textId="77777777" w:rsidR="003930D0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vAlign w:val="center"/>
          </w:tcPr>
          <w:p w14:paraId="0B2F84B6" w14:textId="154C8C22" w:rsidR="003930D0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120</w:t>
            </w:r>
          </w:p>
        </w:tc>
        <w:tc>
          <w:tcPr>
            <w:tcW w:w="570" w:type="dxa"/>
            <w:gridSpan w:val="3"/>
            <w:vAlign w:val="center"/>
          </w:tcPr>
          <w:p w14:paraId="39030160" w14:textId="77777777" w:rsidR="003930D0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vAlign w:val="center"/>
          </w:tcPr>
          <w:p w14:paraId="43588FC0" w14:textId="77777777" w:rsidR="003930D0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五</w:t>
            </w:r>
          </w:p>
        </w:tc>
        <w:tc>
          <w:tcPr>
            <w:tcW w:w="429" w:type="dxa"/>
            <w:gridSpan w:val="2"/>
            <w:vAlign w:val="center"/>
          </w:tcPr>
          <w:p w14:paraId="378F845A" w14:textId="77777777" w:rsidR="003930D0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17D5551A" w14:textId="77777777" w:rsidR="003930D0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√</w:t>
            </w:r>
          </w:p>
        </w:tc>
      </w:tr>
      <w:tr w:rsidR="003930D0" w14:paraId="7D988A89" w14:textId="77777777" w:rsidTr="00225974">
        <w:tc>
          <w:tcPr>
            <w:tcW w:w="541" w:type="dxa"/>
          </w:tcPr>
          <w:p w14:paraId="270BF73F" w14:textId="77777777" w:rsidR="003930D0" w:rsidRDefault="003930D0" w:rsidP="0064135B">
            <w:pPr>
              <w:jc w:val="center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527" w:type="dxa"/>
            <w:vAlign w:val="center"/>
          </w:tcPr>
          <w:p w14:paraId="5939B52B" w14:textId="77777777" w:rsidR="003930D0" w:rsidRDefault="003930D0" w:rsidP="0064135B">
            <w:pPr>
              <w:jc w:val="center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2584" w:type="dxa"/>
            <w:vAlign w:val="center"/>
          </w:tcPr>
          <w:p w14:paraId="0A528A07" w14:textId="09A6A5F7" w:rsidR="003930D0" w:rsidRDefault="003930D0" w:rsidP="0064135B">
            <w:pPr>
              <w:jc w:val="center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B85E505" w14:textId="77777777" w:rsidR="003930D0" w:rsidRPr="00E541D4" w:rsidRDefault="003930D0" w:rsidP="00E541D4">
            <w:pPr>
              <w:widowControl/>
              <w:jc w:val="right"/>
              <w:textAlignment w:val="center"/>
              <w:rPr>
                <w:b/>
                <w:sz w:val="21"/>
                <w:szCs w:val="21"/>
              </w:rPr>
            </w:pPr>
            <w:r w:rsidRPr="00E541D4">
              <w:rPr>
                <w:rFonts w:hint="eastAsia"/>
                <w:b/>
                <w:sz w:val="21"/>
                <w:szCs w:val="21"/>
              </w:rPr>
              <w:t>合计</w:t>
            </w:r>
          </w:p>
        </w:tc>
        <w:tc>
          <w:tcPr>
            <w:tcW w:w="635" w:type="dxa"/>
            <w:gridSpan w:val="2"/>
            <w:vAlign w:val="center"/>
          </w:tcPr>
          <w:p w14:paraId="7AAFA650" w14:textId="3C68D275" w:rsidR="003930D0" w:rsidRPr="004B459C" w:rsidRDefault="003930D0" w:rsidP="00E541D4">
            <w:pPr>
              <w:pStyle w:val="10"/>
              <w:widowControl/>
              <w:jc w:val="right"/>
              <w:textAlignment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9</w:t>
            </w:r>
          </w:p>
        </w:tc>
        <w:tc>
          <w:tcPr>
            <w:tcW w:w="729" w:type="dxa"/>
            <w:gridSpan w:val="3"/>
            <w:vAlign w:val="center"/>
          </w:tcPr>
          <w:p w14:paraId="3F8C3F6D" w14:textId="1947CB7A" w:rsidR="003930D0" w:rsidRPr="004B459C" w:rsidRDefault="003930D0" w:rsidP="00E541D4">
            <w:pPr>
              <w:widowControl/>
              <w:jc w:val="right"/>
              <w:textAlignment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270</w:t>
            </w:r>
          </w:p>
        </w:tc>
        <w:tc>
          <w:tcPr>
            <w:tcW w:w="570" w:type="dxa"/>
            <w:gridSpan w:val="3"/>
            <w:vAlign w:val="center"/>
          </w:tcPr>
          <w:p w14:paraId="026A15E3" w14:textId="77777777" w:rsidR="003930D0" w:rsidRPr="004B459C" w:rsidRDefault="003930D0" w:rsidP="00E541D4">
            <w:pPr>
              <w:widowControl/>
              <w:jc w:val="right"/>
              <w:textAlignment w:val="center"/>
              <w:rPr>
                <w:b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vAlign w:val="center"/>
          </w:tcPr>
          <w:p w14:paraId="3AD65E69" w14:textId="3E888306" w:rsidR="003930D0" w:rsidRPr="004B459C" w:rsidRDefault="003930D0" w:rsidP="00E541D4">
            <w:pPr>
              <w:widowControl/>
              <w:jc w:val="right"/>
              <w:textAlignment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270</w:t>
            </w:r>
          </w:p>
        </w:tc>
        <w:tc>
          <w:tcPr>
            <w:tcW w:w="570" w:type="dxa"/>
            <w:gridSpan w:val="3"/>
            <w:vAlign w:val="center"/>
          </w:tcPr>
          <w:p w14:paraId="4CF0BDC9" w14:textId="77777777" w:rsidR="003930D0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vAlign w:val="center"/>
          </w:tcPr>
          <w:p w14:paraId="4AAD981E" w14:textId="77777777" w:rsidR="003930D0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00B19769" w14:textId="77777777" w:rsidR="003930D0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380A48D3" w14:textId="77777777" w:rsidR="003930D0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930D0" w14:paraId="2E78CFDD" w14:textId="77777777" w:rsidTr="00225974">
        <w:trPr>
          <w:gridAfter w:val="1"/>
          <w:wAfter w:w="27" w:type="dxa"/>
        </w:trPr>
        <w:tc>
          <w:tcPr>
            <w:tcW w:w="541" w:type="dxa"/>
          </w:tcPr>
          <w:p w14:paraId="07E96327" w14:textId="77777777" w:rsidR="003930D0" w:rsidRDefault="003930D0" w:rsidP="006413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7" w:type="dxa"/>
            <w:vAlign w:val="center"/>
          </w:tcPr>
          <w:p w14:paraId="2609A892" w14:textId="77777777" w:rsidR="003930D0" w:rsidRDefault="003930D0" w:rsidP="006413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84" w:type="dxa"/>
            <w:vAlign w:val="center"/>
          </w:tcPr>
          <w:p w14:paraId="6007A4CD" w14:textId="6BEAB409" w:rsidR="003930D0" w:rsidRDefault="003930D0" w:rsidP="006413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04A3034" w14:textId="77777777" w:rsidR="003930D0" w:rsidRDefault="003930D0" w:rsidP="0064135B">
            <w:pPr>
              <w:jc w:val="right"/>
              <w:textAlignment w:val="center"/>
              <w:rPr>
                <w:bCs/>
                <w:sz w:val="18"/>
                <w:szCs w:val="18"/>
              </w:rPr>
            </w:pPr>
            <w:r w:rsidRPr="00337021">
              <w:rPr>
                <w:rFonts w:hint="eastAsia"/>
                <w:b/>
                <w:sz w:val="21"/>
                <w:szCs w:val="21"/>
              </w:rPr>
              <w:t>总计</w:t>
            </w:r>
          </w:p>
        </w:tc>
        <w:tc>
          <w:tcPr>
            <w:tcW w:w="629" w:type="dxa"/>
            <w:vAlign w:val="center"/>
          </w:tcPr>
          <w:p w14:paraId="59280BAA" w14:textId="6C487FAA" w:rsidR="003930D0" w:rsidRPr="00E14F4A" w:rsidRDefault="003930D0" w:rsidP="000A09D1">
            <w:pPr>
              <w:widowControl/>
              <w:jc w:val="right"/>
              <w:textAlignment w:val="center"/>
              <w:rPr>
                <w:b/>
                <w:sz w:val="21"/>
                <w:szCs w:val="21"/>
              </w:rPr>
            </w:pPr>
            <w:r w:rsidRPr="00E14F4A">
              <w:rPr>
                <w:rFonts w:hint="eastAsia"/>
                <w:b/>
                <w:sz w:val="21"/>
                <w:szCs w:val="21"/>
              </w:rPr>
              <w:t>8</w:t>
            </w:r>
            <w:r>
              <w:rPr>
                <w:rFonts w:hint="eastAsia"/>
                <w:b/>
                <w:sz w:val="21"/>
                <w:szCs w:val="21"/>
              </w:rPr>
              <w:t>9</w:t>
            </w:r>
          </w:p>
        </w:tc>
        <w:tc>
          <w:tcPr>
            <w:tcW w:w="708" w:type="dxa"/>
            <w:gridSpan w:val="2"/>
            <w:vAlign w:val="center"/>
          </w:tcPr>
          <w:p w14:paraId="70544B40" w14:textId="3D5E7B15" w:rsidR="003930D0" w:rsidRPr="00E14F4A" w:rsidRDefault="003930D0" w:rsidP="000A09D1">
            <w:pPr>
              <w:widowControl/>
              <w:jc w:val="right"/>
              <w:textAlignment w:val="center"/>
              <w:rPr>
                <w:b/>
                <w:sz w:val="21"/>
                <w:szCs w:val="21"/>
              </w:rPr>
            </w:pPr>
            <w:r w:rsidRPr="00E14F4A">
              <w:rPr>
                <w:rFonts w:hint="eastAsia"/>
                <w:b/>
                <w:sz w:val="21"/>
                <w:szCs w:val="21"/>
              </w:rPr>
              <w:t>16</w:t>
            </w:r>
            <w:r>
              <w:rPr>
                <w:rFonts w:hint="eastAsia"/>
                <w:b/>
                <w:sz w:val="21"/>
                <w:szCs w:val="21"/>
              </w:rPr>
              <w:t>72</w:t>
            </w:r>
          </w:p>
        </w:tc>
        <w:tc>
          <w:tcPr>
            <w:tcW w:w="570" w:type="dxa"/>
            <w:gridSpan w:val="3"/>
            <w:vAlign w:val="center"/>
          </w:tcPr>
          <w:p w14:paraId="6CD7D5ED" w14:textId="5E54E2EF" w:rsidR="003930D0" w:rsidRPr="00E14F4A" w:rsidRDefault="003930D0" w:rsidP="0064135B">
            <w:pPr>
              <w:widowControl/>
              <w:jc w:val="right"/>
              <w:textAlignment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436</w:t>
            </w:r>
          </w:p>
        </w:tc>
        <w:tc>
          <w:tcPr>
            <w:tcW w:w="570" w:type="dxa"/>
            <w:gridSpan w:val="3"/>
            <w:vAlign w:val="center"/>
          </w:tcPr>
          <w:p w14:paraId="2F36D2B8" w14:textId="66C517EE" w:rsidR="003930D0" w:rsidRPr="00E14F4A" w:rsidRDefault="003930D0" w:rsidP="000A09D1">
            <w:pPr>
              <w:widowControl/>
              <w:jc w:val="right"/>
              <w:textAlignment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416</w:t>
            </w:r>
          </w:p>
        </w:tc>
        <w:tc>
          <w:tcPr>
            <w:tcW w:w="570" w:type="dxa"/>
            <w:gridSpan w:val="3"/>
            <w:vAlign w:val="center"/>
          </w:tcPr>
          <w:p w14:paraId="653EACCA" w14:textId="152A8547" w:rsidR="003930D0" w:rsidRPr="00E14F4A" w:rsidRDefault="003930D0" w:rsidP="0064135B">
            <w:pPr>
              <w:widowControl/>
              <w:jc w:val="right"/>
              <w:textAlignment w:val="center"/>
              <w:rPr>
                <w:b/>
                <w:sz w:val="21"/>
                <w:szCs w:val="21"/>
              </w:rPr>
            </w:pPr>
            <w:r w:rsidRPr="00E14F4A">
              <w:rPr>
                <w:rFonts w:hint="eastAsia"/>
                <w:b/>
                <w:sz w:val="21"/>
                <w:szCs w:val="21"/>
              </w:rPr>
              <w:t>8</w:t>
            </w:r>
            <w:r>
              <w:rPr>
                <w:rFonts w:hint="eastAsia"/>
                <w:b/>
                <w:sz w:val="21"/>
                <w:szCs w:val="21"/>
              </w:rPr>
              <w:t>20</w:t>
            </w:r>
          </w:p>
        </w:tc>
        <w:tc>
          <w:tcPr>
            <w:tcW w:w="570" w:type="dxa"/>
            <w:gridSpan w:val="3"/>
            <w:vAlign w:val="center"/>
          </w:tcPr>
          <w:p w14:paraId="3077BA51" w14:textId="77777777" w:rsidR="003930D0" w:rsidRPr="00E14F4A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/>
                <w:sz w:val="18"/>
                <w:szCs w:val="18"/>
              </w:rPr>
            </w:pPr>
          </w:p>
        </w:tc>
        <w:tc>
          <w:tcPr>
            <w:tcW w:w="287" w:type="dxa"/>
            <w:gridSpan w:val="2"/>
            <w:vAlign w:val="center"/>
          </w:tcPr>
          <w:p w14:paraId="7C3395B5" w14:textId="77777777" w:rsidR="003930D0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2032A40" w14:textId="77777777" w:rsidR="003930D0" w:rsidRDefault="003930D0" w:rsidP="0064135B">
            <w:pPr>
              <w:pStyle w:val="10"/>
              <w:adjustRightInd w:val="0"/>
              <w:snapToGrid w:val="0"/>
              <w:spacing w:line="360" w:lineRule="auto"/>
              <w:jc w:val="center"/>
              <w:outlineLvl w:val="1"/>
              <w:rPr>
                <w:bCs/>
                <w:sz w:val="18"/>
                <w:szCs w:val="18"/>
              </w:rPr>
            </w:pPr>
          </w:p>
        </w:tc>
      </w:tr>
    </w:tbl>
    <w:p w14:paraId="6BCB195D" w14:textId="77777777" w:rsidR="0083369A" w:rsidRPr="00FF04CE" w:rsidRDefault="0083369A" w:rsidP="0083369A">
      <w:pPr>
        <w:spacing w:before="50" w:afterLines="50" w:after="156" w:line="600" w:lineRule="exact"/>
        <w:ind w:firstLineChars="200" w:firstLine="602"/>
        <w:rPr>
          <w:rFonts w:ascii="仿宋_GB2312" w:eastAsia="仿宋_GB2312" w:cs="仿宋_GB2312"/>
          <w:b/>
          <w:sz w:val="30"/>
          <w:szCs w:val="30"/>
        </w:rPr>
      </w:pPr>
      <w:r w:rsidRPr="00FF04CE">
        <w:rPr>
          <w:rFonts w:ascii="仿宋_GB2312" w:eastAsia="仿宋_GB2312" w:cs="仿宋_GB2312" w:hint="eastAsia"/>
          <w:b/>
          <w:sz w:val="30"/>
          <w:szCs w:val="30"/>
        </w:rPr>
        <w:t>九</w:t>
      </w:r>
      <w:r w:rsidRPr="00FF04CE">
        <w:rPr>
          <w:rFonts w:ascii="仿宋_GB2312" w:eastAsia="仿宋_GB2312" w:cs="仿宋_GB2312"/>
          <w:b/>
          <w:sz w:val="30"/>
          <w:szCs w:val="30"/>
        </w:rPr>
        <w:t>、</w:t>
      </w:r>
      <w:r w:rsidRPr="00FF04CE">
        <w:rPr>
          <w:rFonts w:ascii="仿宋_GB2312" w:eastAsia="仿宋_GB2312" w:cs="仿宋_GB2312" w:hint="eastAsia"/>
          <w:b/>
          <w:sz w:val="30"/>
          <w:szCs w:val="30"/>
        </w:rPr>
        <w:t>教学</w:t>
      </w:r>
      <w:r w:rsidRPr="00FF04CE">
        <w:rPr>
          <w:rFonts w:ascii="仿宋_GB2312" w:eastAsia="仿宋_GB2312" w:cs="仿宋_GB2312"/>
          <w:b/>
          <w:sz w:val="30"/>
          <w:szCs w:val="30"/>
        </w:rPr>
        <w:t>实施保障</w:t>
      </w:r>
    </w:p>
    <w:p w14:paraId="682CF3C1" w14:textId="4EC817B1" w:rsidR="00FF04CE" w:rsidRPr="00FF04CE" w:rsidRDefault="00FF04CE" w:rsidP="00FF04CE">
      <w:pPr>
        <w:pStyle w:val="1"/>
        <w:spacing w:beforeLines="50" w:before="156" w:afterLines="50" w:after="156" w:line="460" w:lineRule="exact"/>
        <w:ind w:firstLineChars="200" w:firstLine="562"/>
        <w:rPr>
          <w:rFonts w:ascii="黑体" w:hAnsi="黑体"/>
          <w:b w:val="0"/>
          <w:bCs w:val="0"/>
          <w:color w:val="000000"/>
          <w:sz w:val="28"/>
          <w:szCs w:val="28"/>
        </w:rPr>
      </w:pPr>
      <w:r w:rsidRPr="00FF04CE">
        <w:rPr>
          <w:rFonts w:ascii="仿宋_GB2312" w:eastAsia="仿宋_GB2312" w:hint="eastAsia"/>
          <w:sz w:val="28"/>
          <w:szCs w:val="28"/>
        </w:rPr>
        <w:t>（一）</w:t>
      </w:r>
      <w:r w:rsidRPr="00FF04CE">
        <w:rPr>
          <w:rFonts w:ascii="仿宋_GB2312" w:eastAsia="仿宋_GB2312" w:hint="eastAsia"/>
          <w:color w:val="000000"/>
          <w:sz w:val="28"/>
          <w:szCs w:val="28"/>
        </w:rPr>
        <w:t>师资队伍</w:t>
      </w:r>
    </w:p>
    <w:p w14:paraId="1F902C20" w14:textId="29EB97FE" w:rsidR="00FF04CE" w:rsidRPr="00FF04CE" w:rsidRDefault="00FF04CE" w:rsidP="00BD628B">
      <w:pPr>
        <w:spacing w:line="560" w:lineRule="exact"/>
        <w:ind w:firstLineChars="200" w:firstLine="560"/>
        <w:jc w:val="both"/>
        <w:rPr>
          <w:rFonts w:ascii="仿宋_GB2312" w:eastAsia="仿宋_GB2312" w:hAnsi="仿宋"/>
          <w:sz w:val="28"/>
          <w:szCs w:val="28"/>
        </w:rPr>
      </w:pPr>
      <w:r w:rsidRPr="00FF04CE">
        <w:rPr>
          <w:rFonts w:ascii="仿宋_GB2312" w:eastAsia="仿宋_GB2312" w:hAnsi="仿宋" w:hint="eastAsia"/>
          <w:sz w:val="28"/>
          <w:szCs w:val="28"/>
        </w:rPr>
        <w:t>建立一支专兼职结合的师资队伍，专业教师规模按照20:1的生师比进行配置，“双师”素质教师（具有相关专业职业资格证书或企业经历）占60%以上，专职教师与企业兼职教师承担的专业课程学时比例为1:1。</w:t>
      </w:r>
    </w:p>
    <w:p w14:paraId="78F98882" w14:textId="77777777" w:rsidR="00FF04CE" w:rsidRPr="00FF04CE" w:rsidRDefault="00FF04CE" w:rsidP="00BD628B">
      <w:pPr>
        <w:spacing w:line="560" w:lineRule="exact"/>
        <w:ind w:firstLineChars="200" w:firstLine="560"/>
        <w:jc w:val="both"/>
        <w:rPr>
          <w:rFonts w:ascii="仿宋_GB2312" w:eastAsia="仿宋_GB2312" w:hAnsi="仿宋"/>
          <w:sz w:val="28"/>
          <w:szCs w:val="28"/>
        </w:rPr>
      </w:pPr>
      <w:r w:rsidRPr="00FF04CE">
        <w:rPr>
          <w:rFonts w:ascii="仿宋_GB2312" w:eastAsia="仿宋_GB2312" w:hAnsi="仿宋" w:hint="eastAsia"/>
          <w:sz w:val="28"/>
          <w:szCs w:val="28"/>
        </w:rPr>
        <w:t>1.专业专任教师的资格要求</w:t>
      </w:r>
    </w:p>
    <w:p w14:paraId="17F6EEF8" w14:textId="77777777" w:rsidR="00FF04CE" w:rsidRPr="00FF04CE" w:rsidRDefault="00FF04CE" w:rsidP="00BD628B">
      <w:pPr>
        <w:spacing w:line="560" w:lineRule="exact"/>
        <w:ind w:firstLineChars="200" w:firstLine="560"/>
        <w:jc w:val="both"/>
        <w:rPr>
          <w:rFonts w:ascii="仿宋_GB2312" w:eastAsia="仿宋_GB2312" w:hAnsi="仿宋"/>
          <w:sz w:val="28"/>
          <w:szCs w:val="28"/>
        </w:rPr>
      </w:pPr>
      <w:r w:rsidRPr="00FF04CE">
        <w:rPr>
          <w:rFonts w:ascii="仿宋_GB2312" w:eastAsia="仿宋_GB2312" w:hAnsi="仿宋" w:hint="eastAsia"/>
          <w:sz w:val="28"/>
          <w:szCs w:val="28"/>
        </w:rPr>
        <w:t>（1）专业专任教师应具有汽车类专业本科及以上学历，获得学士及以上学位；或者在汽车行业工作实践中学习提高，经考试或考察，确认达到学士学位水平，经过一年以上见习试用合格。</w:t>
      </w:r>
    </w:p>
    <w:p w14:paraId="773A70CA" w14:textId="7894D4A7" w:rsidR="00FF04CE" w:rsidRPr="00FF04CE" w:rsidRDefault="00FF04CE" w:rsidP="00BD628B">
      <w:pPr>
        <w:spacing w:line="560" w:lineRule="exact"/>
        <w:ind w:firstLineChars="200" w:firstLine="560"/>
        <w:jc w:val="both"/>
        <w:rPr>
          <w:rFonts w:ascii="仿宋_GB2312" w:eastAsia="仿宋_GB2312" w:hAnsi="仿宋"/>
          <w:sz w:val="28"/>
          <w:szCs w:val="28"/>
        </w:rPr>
      </w:pPr>
      <w:r w:rsidRPr="00FF04CE">
        <w:rPr>
          <w:rFonts w:ascii="仿宋_GB2312" w:eastAsia="仿宋_GB2312" w:hAnsi="仿宋" w:hint="eastAsia"/>
          <w:sz w:val="28"/>
          <w:szCs w:val="28"/>
        </w:rPr>
        <w:t>（2）专任专业教师应具备汽车类高级国家</w:t>
      </w:r>
      <w:r>
        <w:rPr>
          <w:rFonts w:ascii="仿宋_GB2312" w:eastAsia="仿宋_GB2312" w:hAnsi="仿宋" w:hint="eastAsia"/>
          <w:sz w:val="28"/>
          <w:szCs w:val="28"/>
        </w:rPr>
        <w:t>职业</w:t>
      </w:r>
      <w:r w:rsidRPr="00FF04CE">
        <w:rPr>
          <w:rFonts w:ascii="仿宋_GB2312" w:eastAsia="仿宋_GB2312" w:hAnsi="仿宋" w:hint="eastAsia"/>
          <w:sz w:val="28"/>
          <w:szCs w:val="28"/>
        </w:rPr>
        <w:t>资格证书及相关“1+X”职业技能等级证书，具有扎实的汽车理论基础，熟悉汽车行业技术标准，了解汽车行业发展状况和趋势；能使用维修手册、零件目录等技术资料，指导学生开展工作；具备汽车部件装配图纸及有关技术文件的阅读、分析能力，具备传统汽车及新能源汽车驾驶及日常维护保养、整车拆装调试、</w:t>
      </w:r>
      <w:r w:rsidRPr="00FF04CE">
        <w:rPr>
          <w:rFonts w:ascii="仿宋_GB2312" w:eastAsia="仿宋_GB2312" w:hAnsi="仿宋"/>
          <w:sz w:val="28"/>
          <w:szCs w:val="28"/>
        </w:rPr>
        <w:t>维修</w:t>
      </w:r>
      <w:r w:rsidRPr="00FF04CE">
        <w:rPr>
          <w:rFonts w:ascii="仿宋_GB2312" w:eastAsia="仿宋_GB2312" w:hAnsi="仿宋" w:hint="eastAsia"/>
          <w:sz w:val="28"/>
          <w:szCs w:val="28"/>
        </w:rPr>
        <w:t>等专业技能。同时</w:t>
      </w:r>
      <w:r w:rsidRPr="00FF04CE">
        <w:rPr>
          <w:rFonts w:ascii="仿宋_GB2312" w:eastAsia="仿宋_GB2312" w:hAnsi="仿宋"/>
          <w:sz w:val="28"/>
          <w:szCs w:val="28"/>
        </w:rPr>
        <w:t>，具备一定设计开发能力。</w:t>
      </w:r>
    </w:p>
    <w:p w14:paraId="1805E747" w14:textId="77777777" w:rsidR="00FF04CE" w:rsidRPr="00FF04CE" w:rsidRDefault="00FF04CE" w:rsidP="00BD628B">
      <w:pPr>
        <w:spacing w:line="560" w:lineRule="exact"/>
        <w:ind w:firstLineChars="200" w:firstLine="560"/>
        <w:jc w:val="both"/>
        <w:rPr>
          <w:rFonts w:ascii="仿宋_GB2312" w:eastAsia="仿宋_GB2312" w:hAnsi="仿宋"/>
          <w:sz w:val="28"/>
          <w:szCs w:val="28"/>
        </w:rPr>
      </w:pPr>
      <w:r w:rsidRPr="00FF04CE">
        <w:rPr>
          <w:rFonts w:ascii="仿宋_GB2312" w:eastAsia="仿宋_GB2312" w:hAnsi="仿宋" w:hint="eastAsia"/>
          <w:sz w:val="28"/>
          <w:szCs w:val="28"/>
        </w:rPr>
        <w:t>（3）专任专业教师应具有高等学校教师资格证，具备先进职教理念，有较强的教学研究与改革能力，能进行工作过程系统化的课程建设。</w:t>
      </w:r>
    </w:p>
    <w:p w14:paraId="358645DE" w14:textId="77777777" w:rsidR="00FF04CE" w:rsidRPr="00FF04CE" w:rsidRDefault="00FF04CE" w:rsidP="00BD628B">
      <w:pPr>
        <w:spacing w:line="560" w:lineRule="exact"/>
        <w:ind w:firstLineChars="200" w:firstLine="560"/>
        <w:jc w:val="both"/>
        <w:rPr>
          <w:rFonts w:ascii="仿宋_GB2312" w:eastAsia="仿宋_GB2312" w:hAnsi="仿宋"/>
          <w:sz w:val="28"/>
          <w:szCs w:val="28"/>
        </w:rPr>
      </w:pPr>
      <w:r w:rsidRPr="00FF04CE">
        <w:rPr>
          <w:rFonts w:ascii="仿宋_GB2312" w:eastAsia="仿宋_GB2312" w:hAnsi="仿宋" w:hint="eastAsia"/>
          <w:sz w:val="28"/>
          <w:szCs w:val="28"/>
        </w:rPr>
        <w:t>（4）专任专业教师上岗前在实训</w:t>
      </w:r>
      <w:proofErr w:type="gramStart"/>
      <w:r w:rsidRPr="00FF04CE">
        <w:rPr>
          <w:rFonts w:ascii="仿宋_GB2312" w:eastAsia="仿宋_GB2312" w:hAnsi="仿宋" w:hint="eastAsia"/>
          <w:sz w:val="28"/>
          <w:szCs w:val="28"/>
        </w:rPr>
        <w:t>室担任</w:t>
      </w:r>
      <w:proofErr w:type="gramEnd"/>
      <w:r w:rsidRPr="00FF04CE">
        <w:rPr>
          <w:rFonts w:ascii="仿宋_GB2312" w:eastAsia="仿宋_GB2312" w:hAnsi="仿宋" w:hint="eastAsia"/>
          <w:sz w:val="28"/>
          <w:szCs w:val="28"/>
        </w:rPr>
        <w:t>教学辅助工作1年以上。</w:t>
      </w:r>
    </w:p>
    <w:p w14:paraId="7B331C87" w14:textId="77777777" w:rsidR="00FF04CE" w:rsidRPr="00FF04CE" w:rsidRDefault="00FF04CE" w:rsidP="00BD628B">
      <w:pPr>
        <w:spacing w:line="560" w:lineRule="exact"/>
        <w:ind w:firstLineChars="200" w:firstLine="560"/>
        <w:jc w:val="both"/>
        <w:rPr>
          <w:rFonts w:ascii="仿宋_GB2312" w:eastAsia="仿宋_GB2312" w:hAnsi="仿宋"/>
          <w:sz w:val="28"/>
          <w:szCs w:val="28"/>
        </w:rPr>
      </w:pPr>
      <w:r w:rsidRPr="00FF04CE">
        <w:rPr>
          <w:rFonts w:ascii="仿宋_GB2312" w:eastAsia="仿宋_GB2312" w:hAnsi="仿宋" w:hint="eastAsia"/>
          <w:sz w:val="28"/>
          <w:szCs w:val="28"/>
        </w:rPr>
        <w:t>（5）专任专业教师5年内到企业顶岗锻炼的时间累计不少于6个月。</w:t>
      </w:r>
    </w:p>
    <w:p w14:paraId="72DA60CC" w14:textId="77777777" w:rsidR="00FF04CE" w:rsidRPr="00FF04CE" w:rsidRDefault="00FF04CE" w:rsidP="00BD628B">
      <w:pPr>
        <w:spacing w:line="560" w:lineRule="exact"/>
        <w:ind w:firstLineChars="200" w:firstLine="560"/>
        <w:jc w:val="both"/>
        <w:rPr>
          <w:rFonts w:ascii="仿宋_GB2312" w:eastAsia="仿宋_GB2312" w:hAnsi="仿宋"/>
          <w:sz w:val="28"/>
          <w:szCs w:val="28"/>
        </w:rPr>
      </w:pPr>
      <w:r w:rsidRPr="00FF04CE">
        <w:rPr>
          <w:rFonts w:ascii="仿宋_GB2312" w:eastAsia="仿宋_GB2312" w:hAnsi="仿宋" w:hint="eastAsia"/>
          <w:sz w:val="28"/>
          <w:szCs w:val="28"/>
        </w:rPr>
        <w:t>2.企业兼职教师的资格要求</w:t>
      </w:r>
    </w:p>
    <w:p w14:paraId="5DF71283" w14:textId="77777777" w:rsidR="00BD628B" w:rsidRDefault="00FF04CE" w:rsidP="00BD628B">
      <w:pPr>
        <w:spacing w:line="560" w:lineRule="exact"/>
        <w:ind w:firstLineChars="200" w:firstLine="560"/>
        <w:jc w:val="both"/>
        <w:rPr>
          <w:rFonts w:ascii="仿宋_GB2312" w:eastAsia="仿宋_GB2312" w:hAnsi="仿宋"/>
          <w:sz w:val="28"/>
          <w:szCs w:val="28"/>
        </w:rPr>
      </w:pPr>
      <w:r w:rsidRPr="00FF04CE">
        <w:rPr>
          <w:rFonts w:ascii="仿宋_GB2312" w:eastAsia="仿宋_GB2312" w:hAnsi="仿宋" w:hint="eastAsia"/>
          <w:sz w:val="28"/>
          <w:szCs w:val="28"/>
        </w:rPr>
        <w:lastRenderedPageBreak/>
        <w:t>企业兼职教师应具有专科及以上学历，工作年限5年以上，具备丰富的实践经验，具有高级技师或工程师及以上资格证书。</w:t>
      </w:r>
      <w:bookmarkStart w:id="3" w:name="_Toc138856091"/>
    </w:p>
    <w:p w14:paraId="14ADD028" w14:textId="17D83F0A" w:rsidR="00FF04CE" w:rsidRPr="00BD628B" w:rsidRDefault="00FF04CE" w:rsidP="00BD628B">
      <w:pPr>
        <w:pStyle w:val="1"/>
        <w:spacing w:before="0" w:after="0" w:line="560" w:lineRule="exact"/>
        <w:ind w:firstLineChars="200" w:firstLine="562"/>
        <w:jc w:val="both"/>
        <w:rPr>
          <w:rFonts w:ascii="仿宋_GB2312" w:eastAsia="仿宋_GB2312"/>
          <w:sz w:val="28"/>
          <w:szCs w:val="28"/>
        </w:rPr>
      </w:pPr>
      <w:r w:rsidRPr="00BD628B">
        <w:rPr>
          <w:rFonts w:ascii="仿宋_GB2312" w:eastAsia="仿宋_GB2312" w:hint="eastAsia"/>
          <w:sz w:val="28"/>
          <w:szCs w:val="28"/>
        </w:rPr>
        <w:t>（二）教学设施</w:t>
      </w:r>
      <w:bookmarkEnd w:id="3"/>
    </w:p>
    <w:p w14:paraId="6B17527D" w14:textId="77777777" w:rsidR="00FF04CE" w:rsidRPr="00FF04CE" w:rsidRDefault="00FF04CE" w:rsidP="00BD628B">
      <w:pPr>
        <w:spacing w:line="560" w:lineRule="exact"/>
        <w:ind w:firstLineChars="200" w:firstLine="560"/>
        <w:jc w:val="both"/>
        <w:rPr>
          <w:rFonts w:ascii="仿宋_GB2312" w:eastAsia="仿宋_GB2312" w:hAnsi="仿宋"/>
          <w:sz w:val="28"/>
          <w:szCs w:val="28"/>
        </w:rPr>
      </w:pPr>
      <w:r w:rsidRPr="00FF04CE">
        <w:rPr>
          <w:rFonts w:ascii="仿宋_GB2312" w:eastAsia="仿宋_GB2312" w:hAnsi="仿宋" w:hint="eastAsia"/>
          <w:sz w:val="28"/>
          <w:szCs w:val="28"/>
        </w:rPr>
        <w:t>主要包括能够满足正常课程教学、实习实训所必需的专业教室、实训室和实训基地。</w:t>
      </w:r>
    </w:p>
    <w:p w14:paraId="78C47BF2" w14:textId="77777777" w:rsidR="00FF04CE" w:rsidRPr="00FF04CE" w:rsidRDefault="00FF04CE" w:rsidP="00BD628B">
      <w:pPr>
        <w:spacing w:line="560" w:lineRule="exact"/>
        <w:ind w:firstLineChars="200" w:firstLine="560"/>
        <w:jc w:val="both"/>
        <w:rPr>
          <w:rFonts w:ascii="仿宋_GB2312" w:eastAsia="仿宋_GB2312" w:hAnsi="仿宋"/>
          <w:sz w:val="28"/>
          <w:szCs w:val="28"/>
        </w:rPr>
      </w:pPr>
      <w:r w:rsidRPr="00FF04CE">
        <w:rPr>
          <w:rFonts w:ascii="仿宋_GB2312" w:eastAsia="仿宋_GB2312" w:hAnsi="仿宋" w:hint="eastAsia"/>
          <w:sz w:val="28"/>
          <w:szCs w:val="28"/>
        </w:rPr>
        <w:t>1.专业教室基本条件</w:t>
      </w:r>
    </w:p>
    <w:p w14:paraId="24D3DA8B" w14:textId="77777777" w:rsidR="00FF04CE" w:rsidRPr="00FF04CE" w:rsidRDefault="00FF04CE" w:rsidP="00BD628B">
      <w:pPr>
        <w:spacing w:line="560" w:lineRule="exact"/>
        <w:ind w:firstLineChars="200" w:firstLine="560"/>
        <w:jc w:val="both"/>
        <w:rPr>
          <w:rFonts w:ascii="仿宋_GB2312" w:eastAsia="仿宋_GB2312" w:hAnsi="仿宋"/>
          <w:sz w:val="28"/>
          <w:szCs w:val="28"/>
        </w:rPr>
      </w:pPr>
      <w:r w:rsidRPr="00FF04CE">
        <w:rPr>
          <w:rFonts w:ascii="仿宋_GB2312" w:eastAsia="仿宋_GB2312" w:hAnsi="仿宋" w:hint="eastAsia"/>
          <w:sz w:val="28"/>
          <w:szCs w:val="28"/>
        </w:rPr>
        <w:t>一般配备黑（白）板、多媒体计算机、投影设备、音响设备，互联网接入或</w:t>
      </w:r>
      <w:proofErr w:type="spellStart"/>
      <w:r w:rsidRPr="00FF04CE">
        <w:rPr>
          <w:rFonts w:ascii="仿宋_GB2312" w:eastAsia="仿宋_GB2312" w:hAnsi="仿宋" w:hint="eastAsia"/>
          <w:sz w:val="28"/>
          <w:szCs w:val="28"/>
        </w:rPr>
        <w:t>WiFi</w:t>
      </w:r>
      <w:proofErr w:type="spellEnd"/>
      <w:r w:rsidRPr="00FF04CE">
        <w:rPr>
          <w:rFonts w:ascii="仿宋_GB2312" w:eastAsia="仿宋_GB2312" w:hAnsi="仿宋" w:hint="eastAsia"/>
          <w:sz w:val="28"/>
          <w:szCs w:val="28"/>
        </w:rPr>
        <w:t>环境，并具有网络安全防护措施。安装应急照明装置并保持良好状态，符合紧急疏散要求、标志明显、保持逃生通道畅通无阻。</w:t>
      </w:r>
    </w:p>
    <w:p w14:paraId="6E73C210" w14:textId="77777777" w:rsidR="00FF04CE" w:rsidRPr="00FF04CE" w:rsidRDefault="00FF04CE" w:rsidP="00BD628B">
      <w:pPr>
        <w:spacing w:line="560" w:lineRule="exact"/>
        <w:ind w:firstLineChars="200" w:firstLine="560"/>
        <w:jc w:val="both"/>
        <w:rPr>
          <w:rFonts w:ascii="仿宋_GB2312" w:eastAsia="仿宋_GB2312" w:hAnsi="仿宋"/>
          <w:sz w:val="28"/>
          <w:szCs w:val="28"/>
        </w:rPr>
      </w:pPr>
      <w:r w:rsidRPr="00FF04CE">
        <w:rPr>
          <w:rFonts w:ascii="仿宋_GB2312" w:eastAsia="仿宋_GB2312"/>
          <w:color w:val="000000"/>
          <w:sz w:val="28"/>
          <w:szCs w:val="28"/>
        </w:rPr>
        <w:t>2.</w:t>
      </w:r>
      <w:r w:rsidRPr="00FF04CE">
        <w:rPr>
          <w:rFonts w:ascii="仿宋_GB2312" w:eastAsia="仿宋_GB2312" w:hAnsi="仿宋" w:hint="eastAsia"/>
          <w:sz w:val="28"/>
          <w:szCs w:val="28"/>
        </w:rPr>
        <w:t xml:space="preserve"> 校内实训</w:t>
      </w:r>
      <w:proofErr w:type="gramStart"/>
      <w:r w:rsidRPr="00FF04CE">
        <w:rPr>
          <w:rFonts w:ascii="仿宋_GB2312" w:eastAsia="仿宋_GB2312" w:hAnsi="仿宋" w:hint="eastAsia"/>
          <w:sz w:val="28"/>
          <w:szCs w:val="28"/>
        </w:rPr>
        <w:t>室基本</w:t>
      </w:r>
      <w:proofErr w:type="gramEnd"/>
      <w:r w:rsidRPr="00FF04CE">
        <w:rPr>
          <w:rFonts w:ascii="仿宋_GB2312" w:eastAsia="仿宋_GB2312" w:hAnsi="仿宋" w:hint="eastAsia"/>
          <w:sz w:val="28"/>
          <w:szCs w:val="28"/>
        </w:rPr>
        <w:t>要求</w:t>
      </w:r>
    </w:p>
    <w:p w14:paraId="6F54947C" w14:textId="77777777" w:rsidR="00270386" w:rsidRDefault="00FF04CE" w:rsidP="00270386">
      <w:pPr>
        <w:spacing w:line="560" w:lineRule="exact"/>
        <w:ind w:firstLineChars="200" w:firstLine="560"/>
        <w:jc w:val="both"/>
        <w:rPr>
          <w:rFonts w:ascii="仿宋_GB2312" w:eastAsia="仿宋_GB2312"/>
          <w:color w:val="000000"/>
          <w:sz w:val="28"/>
          <w:szCs w:val="28"/>
        </w:rPr>
      </w:pPr>
      <w:r w:rsidRPr="00FF04CE">
        <w:rPr>
          <w:rFonts w:ascii="仿宋_GB2312" w:eastAsia="仿宋_GB2312" w:hint="eastAsia"/>
          <w:color w:val="000000"/>
          <w:sz w:val="28"/>
          <w:szCs w:val="28"/>
        </w:rPr>
        <w:t>汽车综合技能实训中心拥有汽车总成拆装实训室、发动机拆装与检修实训室、手动变速器拆装与检修实训室、自动变速器拆装与检修实训室、发动机电控系统故障诊断实训室、全车电气设备检修实训室、汽车维护与深化保养实训室等，在承担学生实训的同时对外开展技术服务。</w:t>
      </w:r>
      <w:bookmarkStart w:id="4" w:name="_Toc138856092"/>
    </w:p>
    <w:p w14:paraId="7443FE0C" w14:textId="0250C2FA" w:rsidR="00FF04CE" w:rsidRPr="00BD628B" w:rsidRDefault="00FF04CE" w:rsidP="00270386">
      <w:pPr>
        <w:spacing w:line="560" w:lineRule="exact"/>
        <w:ind w:firstLineChars="200" w:firstLine="560"/>
        <w:jc w:val="both"/>
        <w:rPr>
          <w:rFonts w:ascii="仿宋_GB2312" w:eastAsia="仿宋_GB2312"/>
          <w:sz w:val="28"/>
          <w:szCs w:val="28"/>
        </w:rPr>
      </w:pPr>
      <w:r w:rsidRPr="00BD628B">
        <w:rPr>
          <w:rFonts w:ascii="仿宋_GB2312" w:eastAsia="仿宋_GB2312" w:hint="eastAsia"/>
          <w:sz w:val="28"/>
          <w:szCs w:val="28"/>
        </w:rPr>
        <w:t>（三）教学资源</w:t>
      </w:r>
      <w:bookmarkEnd w:id="4"/>
    </w:p>
    <w:p w14:paraId="6F761183" w14:textId="77777777" w:rsidR="00FF04CE" w:rsidRPr="00FF04CE" w:rsidRDefault="00FF04CE" w:rsidP="00BD628B">
      <w:pPr>
        <w:spacing w:line="560" w:lineRule="exact"/>
        <w:ind w:firstLineChars="200" w:firstLine="560"/>
        <w:jc w:val="both"/>
        <w:rPr>
          <w:rFonts w:ascii="仿宋_GB2312" w:eastAsia="仿宋_GB2312"/>
          <w:color w:val="000000"/>
          <w:sz w:val="28"/>
          <w:szCs w:val="28"/>
        </w:rPr>
      </w:pPr>
      <w:r w:rsidRPr="00FF04CE">
        <w:rPr>
          <w:rFonts w:ascii="仿宋_GB2312" w:eastAsia="仿宋_GB2312" w:hint="eastAsia"/>
          <w:color w:val="000000"/>
          <w:sz w:val="28"/>
          <w:szCs w:val="28"/>
        </w:rPr>
        <w:t>建设基于信息化教学的课程教学资源库，课程教学资源主要有各课程的教学标准、电子教案、多媒体教学课件、助学软件、项目实践案例、作业、试题库等；开展网络公开课，</w:t>
      </w:r>
      <w:proofErr w:type="gramStart"/>
      <w:r w:rsidRPr="00FF04CE">
        <w:rPr>
          <w:rFonts w:ascii="仿宋_GB2312" w:eastAsia="仿宋_GB2312" w:hint="eastAsia"/>
          <w:color w:val="000000"/>
          <w:sz w:val="28"/>
          <w:szCs w:val="28"/>
        </w:rPr>
        <w:t>实现线</w:t>
      </w:r>
      <w:proofErr w:type="gramEnd"/>
      <w:r w:rsidRPr="00FF04CE">
        <w:rPr>
          <w:rFonts w:ascii="仿宋_GB2312" w:eastAsia="仿宋_GB2312" w:hint="eastAsia"/>
          <w:color w:val="000000"/>
          <w:sz w:val="28"/>
          <w:szCs w:val="28"/>
        </w:rPr>
        <w:t>上线下相结合的授课方式；实</w:t>
      </w:r>
      <w:proofErr w:type="gramStart"/>
      <w:r w:rsidRPr="00FF04CE">
        <w:rPr>
          <w:rFonts w:ascii="仿宋_GB2312" w:eastAsia="仿宋_GB2312" w:hint="eastAsia"/>
          <w:color w:val="000000"/>
          <w:sz w:val="28"/>
          <w:szCs w:val="28"/>
        </w:rPr>
        <w:t>训教学</w:t>
      </w:r>
      <w:proofErr w:type="gramEnd"/>
      <w:r w:rsidRPr="00FF04CE">
        <w:rPr>
          <w:rFonts w:ascii="仿宋_GB2312" w:eastAsia="仿宋_GB2312" w:hint="eastAsia"/>
          <w:color w:val="000000"/>
          <w:sz w:val="28"/>
          <w:szCs w:val="28"/>
        </w:rPr>
        <w:t>资源主要有实</w:t>
      </w:r>
      <w:proofErr w:type="gramStart"/>
      <w:r w:rsidRPr="00FF04CE">
        <w:rPr>
          <w:rFonts w:ascii="仿宋_GB2312" w:eastAsia="仿宋_GB2312" w:hint="eastAsia"/>
          <w:color w:val="000000"/>
          <w:sz w:val="28"/>
          <w:szCs w:val="28"/>
        </w:rPr>
        <w:t>训指导</w:t>
      </w:r>
      <w:proofErr w:type="gramEnd"/>
      <w:r w:rsidRPr="00FF04CE">
        <w:rPr>
          <w:rFonts w:ascii="仿宋_GB2312" w:eastAsia="仿宋_GB2312" w:hint="eastAsia"/>
          <w:color w:val="000000"/>
          <w:sz w:val="28"/>
          <w:szCs w:val="28"/>
        </w:rPr>
        <w:t>书、工作单、实习手册、岗位实习手册、操作手册、维修手册、技术标准等。</w:t>
      </w:r>
    </w:p>
    <w:p w14:paraId="1F8AB1DF" w14:textId="77777777" w:rsidR="00FF04CE" w:rsidRPr="00FF04CE" w:rsidRDefault="00FF04CE" w:rsidP="00BD628B">
      <w:pPr>
        <w:pStyle w:val="20"/>
        <w:spacing w:line="560" w:lineRule="exact"/>
        <w:ind w:firstLine="560"/>
        <w:jc w:val="both"/>
        <w:rPr>
          <w:rFonts w:ascii="仿宋_GB2312" w:eastAsia="仿宋_GB2312"/>
          <w:kern w:val="0"/>
          <w:sz w:val="28"/>
          <w:szCs w:val="28"/>
        </w:rPr>
      </w:pPr>
      <w:r w:rsidRPr="00FF04CE">
        <w:rPr>
          <w:rFonts w:ascii="仿宋_GB2312" w:eastAsia="仿宋_GB2312" w:hint="eastAsia"/>
          <w:kern w:val="0"/>
          <w:sz w:val="28"/>
          <w:szCs w:val="28"/>
        </w:rPr>
        <w:t>专业资源库的项目建设采用课程开发在前，资源建设在后，网络平台同步跟进的建设思路，形成课程框架标准、课程标准、课程与资源库建设标准等，从而规范课程和资源库的建设。</w:t>
      </w:r>
    </w:p>
    <w:p w14:paraId="41E0BC69" w14:textId="20039E4B" w:rsidR="007245FD" w:rsidRPr="00FF04CE" w:rsidRDefault="00FF04CE" w:rsidP="007245FD">
      <w:pPr>
        <w:pStyle w:val="20"/>
        <w:spacing w:line="560" w:lineRule="exact"/>
        <w:ind w:firstLine="560"/>
        <w:jc w:val="both"/>
        <w:rPr>
          <w:rFonts w:ascii="仿宋_GB2312" w:eastAsia="仿宋_GB2312"/>
          <w:kern w:val="0"/>
          <w:sz w:val="28"/>
          <w:szCs w:val="28"/>
        </w:rPr>
      </w:pPr>
      <w:r w:rsidRPr="00FF04CE">
        <w:rPr>
          <w:rFonts w:ascii="仿宋_GB2312" w:eastAsia="仿宋_GB2312" w:hint="eastAsia"/>
          <w:kern w:val="0"/>
          <w:sz w:val="28"/>
          <w:szCs w:val="28"/>
        </w:rPr>
        <w:t>为推进人才培养模式改革，开发基于岗位工作内容、融入国家职业资</w:t>
      </w:r>
      <w:r w:rsidRPr="00FF04CE">
        <w:rPr>
          <w:rFonts w:ascii="仿宋_GB2312" w:eastAsia="仿宋_GB2312" w:hint="eastAsia"/>
          <w:kern w:val="0"/>
          <w:sz w:val="28"/>
          <w:szCs w:val="28"/>
        </w:rPr>
        <w:lastRenderedPageBreak/>
        <w:t>格标准的课程教学内容和教材。以人才培养对接用人需求、专业对接产业、课程对接岗位、教材对接技能为切入点，深化实习内容改革。将所学专业分解成若干个岗位，再将每个岗位分解成若干个技能元素。由行业、企业、学校共同研究制定课程教材内容，</w:t>
      </w:r>
      <w:r w:rsidR="007245FD" w:rsidRPr="007245FD">
        <w:rPr>
          <w:rFonts w:ascii="仿宋_GB2312" w:eastAsia="仿宋_GB2312" w:hint="eastAsia"/>
          <w:kern w:val="0"/>
          <w:sz w:val="28"/>
          <w:szCs w:val="28"/>
        </w:rPr>
        <w:t>开发符合行业发展与职业岗位要求、适应成人在职学习需要、匹配继续教育人才培养目标的专业课程教材。</w:t>
      </w:r>
    </w:p>
    <w:p w14:paraId="487EC101" w14:textId="77777777" w:rsidR="00E25D3B" w:rsidRPr="00FF04CE" w:rsidRDefault="00E25D3B" w:rsidP="00BD628B">
      <w:pPr>
        <w:spacing w:line="560" w:lineRule="exact"/>
        <w:ind w:firstLineChars="200" w:firstLine="560"/>
        <w:jc w:val="both"/>
        <w:rPr>
          <w:sz w:val="28"/>
          <w:szCs w:val="28"/>
        </w:rPr>
      </w:pPr>
    </w:p>
    <w:sectPr w:rsidR="00E25D3B" w:rsidRPr="00FF04CE" w:rsidSect="007E57E6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6D5D99" w14:textId="77777777" w:rsidR="00FE6D0A" w:rsidRDefault="00FE6D0A" w:rsidP="004B459C">
      <w:r>
        <w:separator/>
      </w:r>
    </w:p>
  </w:endnote>
  <w:endnote w:type="continuationSeparator" w:id="0">
    <w:p w14:paraId="004A9226" w14:textId="77777777" w:rsidR="00FE6D0A" w:rsidRDefault="00FE6D0A" w:rsidP="004B4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09F5E6" w14:textId="77777777" w:rsidR="00FE6D0A" w:rsidRDefault="00FE6D0A" w:rsidP="004B459C">
      <w:r>
        <w:separator/>
      </w:r>
    </w:p>
  </w:footnote>
  <w:footnote w:type="continuationSeparator" w:id="0">
    <w:p w14:paraId="6C70F476" w14:textId="77777777" w:rsidR="00FE6D0A" w:rsidRDefault="00FE6D0A" w:rsidP="004B45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BB89E00"/>
    <w:multiLevelType w:val="singleLevel"/>
    <w:tmpl w:val="CBB89E0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D3E"/>
    <w:rsid w:val="000276AB"/>
    <w:rsid w:val="00073386"/>
    <w:rsid w:val="00075708"/>
    <w:rsid w:val="00076B01"/>
    <w:rsid w:val="00082436"/>
    <w:rsid w:val="000A09D1"/>
    <w:rsid w:val="000A0D1F"/>
    <w:rsid w:val="000D5B9A"/>
    <w:rsid w:val="0012321E"/>
    <w:rsid w:val="00145E72"/>
    <w:rsid w:val="00164460"/>
    <w:rsid w:val="001A102C"/>
    <w:rsid w:val="001B1366"/>
    <w:rsid w:val="00211DED"/>
    <w:rsid w:val="00225974"/>
    <w:rsid w:val="0026023E"/>
    <w:rsid w:val="00263622"/>
    <w:rsid w:val="00270386"/>
    <w:rsid w:val="00274FC6"/>
    <w:rsid w:val="002D134C"/>
    <w:rsid w:val="002F0AB4"/>
    <w:rsid w:val="00301105"/>
    <w:rsid w:val="00337021"/>
    <w:rsid w:val="00357FB2"/>
    <w:rsid w:val="0037568A"/>
    <w:rsid w:val="003930D0"/>
    <w:rsid w:val="003B32AE"/>
    <w:rsid w:val="003C3083"/>
    <w:rsid w:val="003D112A"/>
    <w:rsid w:val="004036EE"/>
    <w:rsid w:val="00417DCC"/>
    <w:rsid w:val="004405E7"/>
    <w:rsid w:val="00476B1A"/>
    <w:rsid w:val="00487874"/>
    <w:rsid w:val="00494779"/>
    <w:rsid w:val="004B459C"/>
    <w:rsid w:val="005E0558"/>
    <w:rsid w:val="00604568"/>
    <w:rsid w:val="006317D0"/>
    <w:rsid w:val="0064135B"/>
    <w:rsid w:val="00641955"/>
    <w:rsid w:val="0066611A"/>
    <w:rsid w:val="00682BA3"/>
    <w:rsid w:val="006831B0"/>
    <w:rsid w:val="00723DB6"/>
    <w:rsid w:val="007245FD"/>
    <w:rsid w:val="007246B2"/>
    <w:rsid w:val="00747C9C"/>
    <w:rsid w:val="007818E7"/>
    <w:rsid w:val="007C2F13"/>
    <w:rsid w:val="007C4A71"/>
    <w:rsid w:val="007C70DB"/>
    <w:rsid w:val="007E57E6"/>
    <w:rsid w:val="007F5B93"/>
    <w:rsid w:val="0083369A"/>
    <w:rsid w:val="00835B3B"/>
    <w:rsid w:val="00941E5E"/>
    <w:rsid w:val="00984BE7"/>
    <w:rsid w:val="00992C17"/>
    <w:rsid w:val="009933DD"/>
    <w:rsid w:val="009A6186"/>
    <w:rsid w:val="009B330A"/>
    <w:rsid w:val="009C69C5"/>
    <w:rsid w:val="009D78B1"/>
    <w:rsid w:val="00A40D3E"/>
    <w:rsid w:val="00A85DBE"/>
    <w:rsid w:val="00A87B86"/>
    <w:rsid w:val="00AA724C"/>
    <w:rsid w:val="00AB62E3"/>
    <w:rsid w:val="00B006C5"/>
    <w:rsid w:val="00B135EC"/>
    <w:rsid w:val="00B4206E"/>
    <w:rsid w:val="00B45CCC"/>
    <w:rsid w:val="00BD628B"/>
    <w:rsid w:val="00C46277"/>
    <w:rsid w:val="00C521DB"/>
    <w:rsid w:val="00CC069A"/>
    <w:rsid w:val="00CC22F3"/>
    <w:rsid w:val="00CF4E63"/>
    <w:rsid w:val="00D17F0D"/>
    <w:rsid w:val="00D3162F"/>
    <w:rsid w:val="00D37365"/>
    <w:rsid w:val="00DD4B7E"/>
    <w:rsid w:val="00DF19E3"/>
    <w:rsid w:val="00E14F4A"/>
    <w:rsid w:val="00E234F1"/>
    <w:rsid w:val="00E2588D"/>
    <w:rsid w:val="00E25975"/>
    <w:rsid w:val="00E25997"/>
    <w:rsid w:val="00E25D3B"/>
    <w:rsid w:val="00E30428"/>
    <w:rsid w:val="00E541D4"/>
    <w:rsid w:val="00E71837"/>
    <w:rsid w:val="00E74B7B"/>
    <w:rsid w:val="00F16251"/>
    <w:rsid w:val="00F372D1"/>
    <w:rsid w:val="00F37E5A"/>
    <w:rsid w:val="00F534A5"/>
    <w:rsid w:val="00FC740B"/>
    <w:rsid w:val="00FE6D0A"/>
    <w:rsid w:val="00FF04CE"/>
    <w:rsid w:val="0A2019E8"/>
    <w:rsid w:val="0CB11748"/>
    <w:rsid w:val="185F6FB3"/>
    <w:rsid w:val="31782E5F"/>
    <w:rsid w:val="3A13627D"/>
    <w:rsid w:val="3DDB5F06"/>
    <w:rsid w:val="3E483694"/>
    <w:rsid w:val="3FD321CC"/>
    <w:rsid w:val="420936C7"/>
    <w:rsid w:val="457529A9"/>
    <w:rsid w:val="4AA820BA"/>
    <w:rsid w:val="4FB25C81"/>
    <w:rsid w:val="54D40B35"/>
    <w:rsid w:val="58CD029A"/>
    <w:rsid w:val="5E3C3085"/>
    <w:rsid w:val="6B90657A"/>
    <w:rsid w:val="704438D3"/>
    <w:rsid w:val="72673D2D"/>
    <w:rsid w:val="76707E9C"/>
    <w:rsid w:val="77420F09"/>
    <w:rsid w:val="7D692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67E5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F04C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pPr>
      <w:spacing w:before="100" w:beforeAutospacing="1" w:after="100" w:afterAutospacing="1"/>
    </w:pPr>
  </w:style>
  <w:style w:type="paragraph" w:styleId="a4">
    <w:name w:val="footer"/>
    <w:basedOn w:val="a"/>
    <w:link w:val="Char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10">
    <w:name w:val="样式1"/>
    <w:basedOn w:val="a"/>
    <w:qFormat/>
  </w:style>
  <w:style w:type="paragraph" w:styleId="3">
    <w:name w:val="Body Text Indent 3"/>
    <w:basedOn w:val="a"/>
    <w:link w:val="3Char"/>
    <w:qFormat/>
    <w:rsid w:val="000D5B9A"/>
    <w:pPr>
      <w:spacing w:before="100" w:beforeAutospacing="1" w:after="100" w:afterAutospacing="1"/>
    </w:pPr>
    <w:rPr>
      <w:rFonts w:eastAsiaTheme="minorEastAsia" w:cstheme="minorBidi"/>
    </w:rPr>
  </w:style>
  <w:style w:type="character" w:customStyle="1" w:styleId="3Char">
    <w:name w:val="正文文本缩进 3 Char"/>
    <w:basedOn w:val="a0"/>
    <w:link w:val="3"/>
    <w:rsid w:val="000D5B9A"/>
    <w:rPr>
      <w:rFonts w:ascii="宋体" w:eastAsiaTheme="minorEastAsia" w:hAnsi="宋体" w:cstheme="minorBidi"/>
      <w:sz w:val="24"/>
      <w:szCs w:val="24"/>
    </w:rPr>
  </w:style>
  <w:style w:type="paragraph" w:customStyle="1" w:styleId="Bodytext1">
    <w:name w:val="Body text|1"/>
    <w:basedOn w:val="a"/>
    <w:qFormat/>
    <w:rsid w:val="00E234F1"/>
    <w:pPr>
      <w:widowControl w:val="0"/>
      <w:spacing w:line="350" w:lineRule="auto"/>
      <w:ind w:firstLine="400"/>
      <w:jc w:val="both"/>
    </w:pPr>
    <w:rPr>
      <w:kern w:val="2"/>
      <w:sz w:val="20"/>
      <w:szCs w:val="20"/>
      <w:lang w:val="zh-CN" w:bidi="zh-CN"/>
    </w:rPr>
  </w:style>
  <w:style w:type="character" w:customStyle="1" w:styleId="1Char">
    <w:name w:val="标题 1 Char"/>
    <w:basedOn w:val="a0"/>
    <w:link w:val="1"/>
    <w:uiPriority w:val="9"/>
    <w:rsid w:val="00FF04CE"/>
    <w:rPr>
      <w:rFonts w:ascii="宋体" w:hAnsi="宋体" w:cs="宋体"/>
      <w:b/>
      <w:bCs/>
      <w:kern w:val="44"/>
      <w:sz w:val="44"/>
      <w:szCs w:val="44"/>
    </w:rPr>
  </w:style>
  <w:style w:type="paragraph" w:customStyle="1" w:styleId="20">
    <w:name w:val="样式 首行缩进:  2 字符"/>
    <w:basedOn w:val="a"/>
    <w:qFormat/>
    <w:rsid w:val="00FF04CE"/>
    <w:pPr>
      <w:widowControl w:val="0"/>
      <w:spacing w:line="360" w:lineRule="auto"/>
      <w:ind w:firstLineChars="200" w:firstLine="480"/>
    </w:pPr>
    <w:rPr>
      <w:color w:val="000000"/>
      <w:kern w:val="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F04C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pPr>
      <w:spacing w:before="100" w:beforeAutospacing="1" w:after="100" w:afterAutospacing="1"/>
    </w:pPr>
  </w:style>
  <w:style w:type="paragraph" w:styleId="a4">
    <w:name w:val="footer"/>
    <w:basedOn w:val="a"/>
    <w:link w:val="Char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10">
    <w:name w:val="样式1"/>
    <w:basedOn w:val="a"/>
    <w:qFormat/>
  </w:style>
  <w:style w:type="paragraph" w:styleId="3">
    <w:name w:val="Body Text Indent 3"/>
    <w:basedOn w:val="a"/>
    <w:link w:val="3Char"/>
    <w:qFormat/>
    <w:rsid w:val="000D5B9A"/>
    <w:pPr>
      <w:spacing w:before="100" w:beforeAutospacing="1" w:after="100" w:afterAutospacing="1"/>
    </w:pPr>
    <w:rPr>
      <w:rFonts w:eastAsiaTheme="minorEastAsia" w:cstheme="minorBidi"/>
    </w:rPr>
  </w:style>
  <w:style w:type="character" w:customStyle="1" w:styleId="3Char">
    <w:name w:val="正文文本缩进 3 Char"/>
    <w:basedOn w:val="a0"/>
    <w:link w:val="3"/>
    <w:rsid w:val="000D5B9A"/>
    <w:rPr>
      <w:rFonts w:ascii="宋体" w:eastAsiaTheme="minorEastAsia" w:hAnsi="宋体" w:cstheme="minorBidi"/>
      <w:sz w:val="24"/>
      <w:szCs w:val="24"/>
    </w:rPr>
  </w:style>
  <w:style w:type="paragraph" w:customStyle="1" w:styleId="Bodytext1">
    <w:name w:val="Body text|1"/>
    <w:basedOn w:val="a"/>
    <w:qFormat/>
    <w:rsid w:val="00E234F1"/>
    <w:pPr>
      <w:widowControl w:val="0"/>
      <w:spacing w:line="350" w:lineRule="auto"/>
      <w:ind w:firstLine="400"/>
      <w:jc w:val="both"/>
    </w:pPr>
    <w:rPr>
      <w:kern w:val="2"/>
      <w:sz w:val="20"/>
      <w:szCs w:val="20"/>
      <w:lang w:val="zh-CN" w:bidi="zh-CN"/>
    </w:rPr>
  </w:style>
  <w:style w:type="character" w:customStyle="1" w:styleId="1Char">
    <w:name w:val="标题 1 Char"/>
    <w:basedOn w:val="a0"/>
    <w:link w:val="1"/>
    <w:uiPriority w:val="9"/>
    <w:rsid w:val="00FF04CE"/>
    <w:rPr>
      <w:rFonts w:ascii="宋体" w:hAnsi="宋体" w:cs="宋体"/>
      <w:b/>
      <w:bCs/>
      <w:kern w:val="44"/>
      <w:sz w:val="44"/>
      <w:szCs w:val="44"/>
    </w:rPr>
  </w:style>
  <w:style w:type="paragraph" w:customStyle="1" w:styleId="20">
    <w:name w:val="样式 首行缩进:  2 字符"/>
    <w:basedOn w:val="a"/>
    <w:qFormat/>
    <w:rsid w:val="00FF04CE"/>
    <w:pPr>
      <w:widowControl w:val="0"/>
      <w:spacing w:line="360" w:lineRule="auto"/>
      <w:ind w:firstLineChars="200" w:firstLine="480"/>
    </w:pPr>
    <w:rPr>
      <w:color w:val="000000"/>
      <w:kern w:val="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2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CDAE2B-7E8B-4DF3-863C-E42B2A5D8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9</Pages>
  <Words>741</Words>
  <Characters>4227</Characters>
  <Application>Microsoft Office Word</Application>
  <DocSecurity>0</DocSecurity>
  <Lines>35</Lines>
  <Paragraphs>9</Paragraphs>
  <ScaleCrop>false</ScaleCrop>
  <Company/>
  <LinksUpToDate>false</LinksUpToDate>
  <CharactersWithSpaces>4959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Microsoft</cp:lastModifiedBy>
  <cp:revision>38</cp:revision>
  <dcterms:created xsi:type="dcterms:W3CDTF">2024-01-23T09:06:00Z</dcterms:created>
  <dcterms:modified xsi:type="dcterms:W3CDTF">2024-01-29T02:07:00Z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1617D27DB8754F72B3FF2700497942EE</vt:lpwstr>
  </property>
</Properties>
</file>